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14:paraId="50B94695" w14:textId="77777777" w:rsidR="00962FC2" w:rsidRPr="00BF7FE7" w:rsidRDefault="00962FC2" w:rsidP="007D3F79">
      <w:pPr>
        <w:ind w:left="-426"/>
        <w:jc w:val="center"/>
        <w:rPr>
          <w:rFonts w:ascii="Arial" w:hAnsi="Arial" w:cs="Arial"/>
          <w:color w:val="FFFFFF" w:themeColor="background1"/>
          <w:sz w:val="72"/>
          <w:szCs w:val="72"/>
        </w:rPr>
      </w:pPr>
      <w:r w:rsidRPr="00BF7FE7">
        <w:rPr>
          <w:rFonts w:ascii="Arial" w:hAnsi="Arial" w:cs="Arial"/>
          <w:noProof/>
          <w:color w:val="FFFFFF" w:themeColor="background1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1E640888" wp14:editId="7EA7FF34">
                <wp:simplePos x="0" y="0"/>
                <wp:positionH relativeFrom="page">
                  <wp:align>right</wp:align>
                </wp:positionH>
                <wp:positionV relativeFrom="paragraph">
                  <wp:posOffset>26670</wp:posOffset>
                </wp:positionV>
                <wp:extent cx="7498080" cy="1249680"/>
                <wp:effectExtent l="19050" t="19050" r="2667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8080" cy="1249680"/>
                        </a:xfrm>
                        <a:prstGeom prst="rect">
                          <a:avLst/>
                        </a:prstGeom>
                        <a:solidFill>
                          <a:srgbClr val="753F97"/>
                        </a:solidFill>
                        <a:ln w="38100">
                          <a:solidFill>
                            <a:srgbClr val="753F97"/>
                          </a:solidFill>
                        </a:ln>
                      </wps:spPr>
                      <wps:txbx>
                        <w:txbxContent>
                          <w:p w14:paraId="5B8488D3" w14:textId="77777777" w:rsidR="00BF7FE7" w:rsidRDefault="00BF7FE7" w:rsidP="00962FC2"/>
                          <w:p w14:paraId="0681F028" w14:textId="77777777" w:rsidR="00BF7FE7" w:rsidRDefault="00BF7FE7" w:rsidP="00962FC2"/>
                          <w:p w14:paraId="41E6D86B" w14:textId="77777777" w:rsidR="00BF7FE7" w:rsidRDefault="00BF7FE7" w:rsidP="00962FC2"/>
                          <w:p w14:paraId="500948F4" w14:textId="77777777" w:rsidR="00BF7FE7" w:rsidRDefault="00BF7FE7" w:rsidP="00962FC2"/>
                          <w:p w14:paraId="0F408871" w14:textId="77777777" w:rsidR="00BF7FE7" w:rsidRDefault="00BF7FE7" w:rsidP="00962FC2"/>
                          <w:p w14:paraId="39BF1BB0" w14:textId="77777777" w:rsidR="00BF7FE7" w:rsidRDefault="00BF7FE7" w:rsidP="00962F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E6408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39.2pt;margin-top:2.1pt;width:590.4pt;height:98.4pt;z-index:-2516392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" fillcolor="#753f97" strokecolor="#753f97" strokeweight="3pt">
                <v:textbox>
                  <w:txbxContent>
                    <w:p w14:paraId="5B8488D3" w14:textId="77777777" w:rsidR="00BF7FE7" w:rsidRDefault="00BF7FE7" w:rsidP="00962FC2"/>
                    <w:p w14:paraId="0681F028" w14:textId="77777777" w:rsidR="00BF7FE7" w:rsidRDefault="00BF7FE7" w:rsidP="00962FC2"/>
                    <w:p w14:paraId="41E6D86B" w14:textId="77777777" w:rsidR="00BF7FE7" w:rsidRDefault="00BF7FE7" w:rsidP="00962FC2"/>
                    <w:p w14:paraId="500948F4" w14:textId="77777777" w:rsidR="00BF7FE7" w:rsidRDefault="00BF7FE7" w:rsidP="00962FC2"/>
                    <w:p w14:paraId="0F408871" w14:textId="77777777" w:rsidR="00BF7FE7" w:rsidRDefault="00BF7FE7" w:rsidP="00962FC2"/>
                    <w:p w14:paraId="39BF1BB0" w14:textId="77777777" w:rsidR="00BF7FE7" w:rsidRDefault="00BF7FE7" w:rsidP="00962FC2"/>
                  </w:txbxContent>
                </v:textbox>
                <w10:wrap anchorx="page"/>
              </v:shape>
            </w:pict>
          </mc:Fallback>
        </mc:AlternateContent>
      </w:r>
      <w:r w:rsidR="0001457C" w:rsidRPr="00BF7FE7">
        <w:rPr>
          <w:rFonts w:ascii="Arial" w:eastAsia="Cambria" w:hAnsi="Arial" w:cs="Arial"/>
          <w:b/>
          <w:noProof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DF657C5" wp14:editId="3E91C701">
                <wp:simplePos x="0" y="0"/>
                <wp:positionH relativeFrom="column">
                  <wp:posOffset>5358765</wp:posOffset>
                </wp:positionH>
                <wp:positionV relativeFrom="paragraph">
                  <wp:posOffset>-558800</wp:posOffset>
                </wp:positionV>
                <wp:extent cx="1021976" cy="330413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976" cy="3304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4F34D5" w14:textId="77777777" w:rsidR="00BF7FE7" w:rsidRPr="00CE3FBB" w:rsidRDefault="00BF7FE7" w:rsidP="008F298A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F657C5" id="Text Box 8" o:spid="_x0000_s1027" type="#_x0000_t202" style="position:absolute;left:0;text-align:left;margin-left:421.95pt;margin-top:-44pt;width:80.45pt;height:26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" filled="f" stroked="f" strokeweight=".5pt">
                <v:textbox>
                  <w:txbxContent>
                    <w:p w14:paraId="5A4F34D5" w14:textId="77777777" w:rsidR="00BF7FE7" w:rsidRPr="00CE3FBB" w:rsidRDefault="00BF7FE7" w:rsidP="008F298A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6B3E" w:rsidRPr="00BF7FE7">
        <w:rPr>
          <w:rFonts w:ascii="Arial" w:hAnsi="Arial" w:cs="Arial"/>
          <w:noProof/>
          <w:sz w:val="72"/>
          <w:szCs w:val="72"/>
          <w:lang w:eastAsia="en-GB"/>
        </w:rPr>
        <w:drawing>
          <wp:anchor distT="0" distB="0" distL="114300" distR="114300" simplePos="0" relativeHeight="251674112" behindDoc="1" locked="0" layoutInCell="1" allowOverlap="1" wp14:anchorId="798C522B" wp14:editId="17392F8A">
            <wp:simplePos x="0" y="0"/>
            <wp:positionH relativeFrom="column">
              <wp:posOffset>3898900</wp:posOffset>
            </wp:positionH>
            <wp:positionV relativeFrom="paragraph">
              <wp:posOffset>-8255</wp:posOffset>
            </wp:positionV>
            <wp:extent cx="1985010" cy="873125"/>
            <wp:effectExtent l="0" t="0" r="0" b="3175"/>
            <wp:wrapNone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5010" cy="87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1" w:name="_Hlk518479829"/>
      <w:bookmarkEnd w:id="1"/>
      <w:r w:rsidRPr="00BF7FE7">
        <w:rPr>
          <w:rFonts w:ascii="Arial" w:hAnsi="Arial" w:cs="Arial"/>
          <w:color w:val="FFFFFF" w:themeColor="background1"/>
          <w:sz w:val="72"/>
          <w:szCs w:val="72"/>
        </w:rPr>
        <w:t>THYME Project</w:t>
      </w:r>
    </w:p>
    <w:p w14:paraId="6ED5A76E" w14:textId="77777777" w:rsidR="00886E5B" w:rsidRPr="007D3F79" w:rsidRDefault="00962FC2" w:rsidP="007D3F79">
      <w:pPr>
        <w:pStyle w:val="Normal1"/>
        <w:tabs>
          <w:tab w:val="left" w:pos="-810"/>
          <w:tab w:val="left" w:pos="-570"/>
          <w:tab w:val="left" w:pos="-142"/>
          <w:tab w:val="left" w:pos="450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left" w:pos="8370"/>
        </w:tabs>
        <w:spacing w:after="0" w:line="240" w:lineRule="auto"/>
        <w:ind w:left="-567" w:right="-398"/>
        <w:jc w:val="center"/>
        <w:rPr>
          <w:rFonts w:ascii="Arial" w:eastAsia="Cambria" w:hAnsi="Arial" w:cs="Arial"/>
          <w:b/>
          <w:sz w:val="24"/>
          <w:szCs w:val="28"/>
          <w:u w:val="single"/>
        </w:rPr>
      </w:pPr>
      <w:r w:rsidRPr="007D3F79">
        <w:rPr>
          <w:rFonts w:ascii="Arial" w:hAnsi="Arial" w:cs="Arial"/>
          <w:b/>
          <w:color w:val="FFFFFF" w:themeColor="background1"/>
          <w:sz w:val="32"/>
          <w:szCs w:val="34"/>
          <w:u w:val="single"/>
        </w:rPr>
        <w:t>T</w:t>
      </w:r>
      <w:r w:rsidRPr="007D3F79">
        <w:rPr>
          <w:rFonts w:ascii="Arial" w:hAnsi="Arial" w:cs="Arial"/>
          <w:color w:val="FFFFFF" w:themeColor="background1"/>
          <w:sz w:val="32"/>
          <w:szCs w:val="34"/>
        </w:rPr>
        <w:t xml:space="preserve">eesside, </w:t>
      </w:r>
      <w:r w:rsidRPr="007D3F79">
        <w:rPr>
          <w:rFonts w:ascii="Arial" w:hAnsi="Arial" w:cs="Arial"/>
          <w:b/>
          <w:color w:val="FFFFFF" w:themeColor="background1"/>
          <w:sz w:val="32"/>
          <w:szCs w:val="34"/>
          <w:u w:val="single"/>
        </w:rPr>
        <w:t>H</w:t>
      </w:r>
      <w:r w:rsidRPr="007D3F79">
        <w:rPr>
          <w:rFonts w:ascii="Arial" w:hAnsi="Arial" w:cs="Arial"/>
          <w:color w:val="FFFFFF" w:themeColor="background1"/>
          <w:sz w:val="32"/>
          <w:szCs w:val="34"/>
        </w:rPr>
        <w:t xml:space="preserve">ull and </w:t>
      </w:r>
      <w:r w:rsidRPr="007D3F79">
        <w:rPr>
          <w:rFonts w:ascii="Arial" w:hAnsi="Arial" w:cs="Arial"/>
          <w:b/>
          <w:color w:val="FFFFFF" w:themeColor="background1"/>
          <w:sz w:val="32"/>
          <w:szCs w:val="34"/>
          <w:u w:val="single"/>
        </w:rPr>
        <w:t>Y</w:t>
      </w:r>
      <w:r w:rsidRPr="007D3F79">
        <w:rPr>
          <w:rFonts w:ascii="Arial" w:hAnsi="Arial" w:cs="Arial"/>
          <w:color w:val="FFFFFF" w:themeColor="background1"/>
          <w:sz w:val="32"/>
          <w:szCs w:val="34"/>
        </w:rPr>
        <w:t xml:space="preserve">ork </w:t>
      </w:r>
      <w:r w:rsidRPr="007D3F79">
        <w:rPr>
          <w:rFonts w:ascii="Arial" w:hAnsi="Arial" w:cs="Arial"/>
          <w:b/>
          <w:color w:val="FFFFFF" w:themeColor="background1"/>
          <w:sz w:val="32"/>
          <w:szCs w:val="34"/>
          <w:u w:val="single"/>
        </w:rPr>
        <w:t>M</w:t>
      </w:r>
      <w:r w:rsidRPr="007D3F79">
        <w:rPr>
          <w:rFonts w:ascii="Arial" w:hAnsi="Arial" w:cs="Arial"/>
          <w:color w:val="FFFFFF" w:themeColor="background1"/>
          <w:sz w:val="32"/>
          <w:szCs w:val="34"/>
        </w:rPr>
        <w:t xml:space="preserve">obilising </w:t>
      </w:r>
      <w:proofErr w:type="spellStart"/>
      <w:r w:rsidRPr="007D3F79">
        <w:rPr>
          <w:rFonts w:ascii="Arial" w:hAnsi="Arial" w:cs="Arial"/>
          <w:color w:val="FFFFFF" w:themeColor="background1"/>
          <w:sz w:val="32"/>
          <w:szCs w:val="34"/>
        </w:rPr>
        <w:t>Bioeconomy</w:t>
      </w:r>
      <w:proofErr w:type="spellEnd"/>
      <w:r w:rsidRPr="007D3F79">
        <w:rPr>
          <w:rFonts w:ascii="Arial" w:hAnsi="Arial" w:cs="Arial"/>
          <w:color w:val="FFFFFF" w:themeColor="background1"/>
          <w:sz w:val="32"/>
          <w:szCs w:val="34"/>
        </w:rPr>
        <w:t xml:space="preserve"> Knowledge </w:t>
      </w:r>
      <w:r w:rsidRPr="007D3F79">
        <w:rPr>
          <w:rFonts w:ascii="Arial" w:hAnsi="Arial" w:cs="Arial"/>
          <w:b/>
          <w:color w:val="FFFFFF" w:themeColor="background1"/>
          <w:sz w:val="32"/>
          <w:szCs w:val="34"/>
          <w:u w:val="single"/>
        </w:rPr>
        <w:t>E</w:t>
      </w:r>
      <w:r w:rsidRPr="007D3F79">
        <w:rPr>
          <w:rFonts w:ascii="Arial" w:hAnsi="Arial" w:cs="Arial"/>
          <w:color w:val="FFFFFF" w:themeColor="background1"/>
          <w:sz w:val="32"/>
          <w:szCs w:val="34"/>
        </w:rPr>
        <w:t>xchange</w:t>
      </w:r>
    </w:p>
    <w:p w14:paraId="158516FB" w14:textId="77777777" w:rsidR="00886E5B" w:rsidRPr="00BF7FE7" w:rsidRDefault="00886E5B" w:rsidP="007D3F79">
      <w:pPr>
        <w:pStyle w:val="Normal1"/>
        <w:tabs>
          <w:tab w:val="left" w:pos="-796"/>
          <w:tab w:val="left" w:pos="-76"/>
          <w:tab w:val="left" w:pos="554"/>
          <w:tab w:val="left" w:pos="1110"/>
          <w:tab w:val="left" w:pos="1844"/>
          <w:tab w:val="left" w:pos="2804"/>
          <w:tab w:val="left" w:pos="3764"/>
          <w:tab w:val="left" w:pos="4724"/>
          <w:tab w:val="left" w:pos="5684"/>
          <w:tab w:val="left" w:pos="6644"/>
          <w:tab w:val="left" w:pos="7604"/>
          <w:tab w:val="right" w:pos="8324"/>
        </w:tabs>
        <w:spacing w:after="0" w:line="240" w:lineRule="auto"/>
        <w:ind w:left="-567" w:right="-398"/>
        <w:rPr>
          <w:rFonts w:ascii="Arial" w:eastAsia="Cambria" w:hAnsi="Arial" w:cs="Arial"/>
          <w:b/>
        </w:rPr>
      </w:pPr>
    </w:p>
    <w:p w14:paraId="2DCF63F1" w14:textId="77777777" w:rsidR="00886E5B" w:rsidRPr="00BF7FE7" w:rsidRDefault="00886E5B" w:rsidP="00886E5B">
      <w:pPr>
        <w:pStyle w:val="Normal1"/>
        <w:tabs>
          <w:tab w:val="left" w:pos="-796"/>
          <w:tab w:val="left" w:pos="-76"/>
          <w:tab w:val="left" w:pos="554"/>
          <w:tab w:val="left" w:pos="1110"/>
          <w:tab w:val="left" w:pos="1844"/>
          <w:tab w:val="left" w:pos="2804"/>
          <w:tab w:val="left" w:pos="3764"/>
          <w:tab w:val="left" w:pos="4724"/>
          <w:tab w:val="left" w:pos="5684"/>
          <w:tab w:val="left" w:pos="6644"/>
          <w:tab w:val="left" w:pos="7604"/>
          <w:tab w:val="right" w:pos="8324"/>
        </w:tabs>
        <w:spacing w:after="0" w:line="240" w:lineRule="auto"/>
        <w:rPr>
          <w:rFonts w:ascii="Arial" w:eastAsia="Cambria" w:hAnsi="Arial" w:cs="Arial"/>
          <w:sz w:val="28"/>
          <w:szCs w:val="28"/>
        </w:rPr>
      </w:pPr>
    </w:p>
    <w:p w14:paraId="0839D657" w14:textId="77777777" w:rsidR="00886E5B" w:rsidRPr="00BF7FE7" w:rsidRDefault="00886E5B" w:rsidP="00886E5B">
      <w:pPr>
        <w:pStyle w:val="Normal1"/>
        <w:tabs>
          <w:tab w:val="left" w:pos="-796"/>
          <w:tab w:val="left" w:pos="-76"/>
          <w:tab w:val="left" w:pos="554"/>
          <w:tab w:val="left" w:pos="1110"/>
          <w:tab w:val="left" w:pos="1844"/>
          <w:tab w:val="left" w:pos="2804"/>
          <w:tab w:val="left" w:pos="3764"/>
          <w:tab w:val="left" w:pos="4724"/>
          <w:tab w:val="left" w:pos="5684"/>
          <w:tab w:val="left" w:pos="6644"/>
          <w:tab w:val="left" w:pos="7604"/>
          <w:tab w:val="right" w:pos="8324"/>
        </w:tabs>
        <w:spacing w:after="0" w:line="240" w:lineRule="auto"/>
        <w:rPr>
          <w:rFonts w:ascii="Arial" w:eastAsia="Cambria" w:hAnsi="Arial" w:cs="Arial"/>
          <w:sz w:val="28"/>
          <w:szCs w:val="28"/>
          <w:highlight w:val="yellow"/>
        </w:rPr>
      </w:pPr>
    </w:p>
    <w:p w14:paraId="2DE08D84" w14:textId="77777777" w:rsidR="00886E5B" w:rsidRPr="00DD53A6" w:rsidRDefault="00962FC2" w:rsidP="007B0A99">
      <w:pPr>
        <w:pStyle w:val="Normal1"/>
        <w:tabs>
          <w:tab w:val="left" w:pos="-796"/>
          <w:tab w:val="left" w:pos="-76"/>
          <w:tab w:val="left" w:pos="554"/>
          <w:tab w:val="left" w:pos="1110"/>
          <w:tab w:val="left" w:pos="1844"/>
          <w:tab w:val="left" w:pos="2804"/>
          <w:tab w:val="left" w:pos="3764"/>
          <w:tab w:val="left" w:pos="4724"/>
          <w:tab w:val="left" w:pos="5684"/>
          <w:tab w:val="left" w:pos="6644"/>
          <w:tab w:val="left" w:pos="7604"/>
          <w:tab w:val="right" w:pos="8324"/>
        </w:tabs>
        <w:spacing w:after="0" w:line="240" w:lineRule="auto"/>
        <w:jc w:val="center"/>
        <w:rPr>
          <w:rFonts w:ascii="Arial" w:eastAsia="Cambria" w:hAnsi="Arial" w:cs="Arial"/>
          <w:sz w:val="52"/>
          <w:szCs w:val="28"/>
        </w:rPr>
      </w:pPr>
      <w:r w:rsidRPr="00DD53A6">
        <w:rPr>
          <w:rFonts w:ascii="Arial" w:eastAsia="Cambria" w:hAnsi="Arial" w:cs="Arial"/>
          <w:b/>
          <w:sz w:val="52"/>
          <w:szCs w:val="28"/>
        </w:rPr>
        <w:t>Proof of Concept Scheme</w:t>
      </w:r>
    </w:p>
    <w:p w14:paraId="1AA1C67D" w14:textId="77777777" w:rsidR="00886E5B" w:rsidRPr="00BF7FE7" w:rsidRDefault="00886E5B" w:rsidP="00962FC2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rPr>
          <w:rFonts w:ascii="Arial" w:eastAsia="Cambria" w:hAnsi="Arial" w:cs="Arial"/>
          <w:b/>
        </w:rPr>
      </w:pPr>
      <w:r w:rsidRPr="00BF7FE7">
        <w:rPr>
          <w:rFonts w:ascii="Arial" w:eastAsia="Cambria" w:hAnsi="Arial" w:cs="Arial"/>
          <w:b/>
          <w:sz w:val="36"/>
          <w:szCs w:val="36"/>
        </w:rPr>
        <w:br/>
      </w:r>
      <w:r w:rsidR="00962FC2" w:rsidRPr="00BF7FE7">
        <w:rPr>
          <w:rFonts w:ascii="Arial" w:eastAsia="Cambria" w:hAnsi="Arial" w:cs="Arial"/>
          <w:b/>
        </w:rPr>
        <w:t>Overview</w:t>
      </w:r>
    </w:p>
    <w:p w14:paraId="4B487277" w14:textId="77777777" w:rsidR="00962FC2" w:rsidRPr="00BF7FE7" w:rsidRDefault="00962FC2" w:rsidP="00962FC2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rPr>
          <w:rFonts w:ascii="Arial" w:eastAsia="Cambria" w:hAnsi="Arial" w:cs="Arial"/>
          <w:b/>
        </w:rPr>
      </w:pPr>
    </w:p>
    <w:p w14:paraId="355C1CE4" w14:textId="2EF295EE" w:rsidR="00962FC2" w:rsidRPr="00BF7FE7" w:rsidRDefault="00962FC2" w:rsidP="00962FC2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rPr>
          <w:rFonts w:ascii="Arial" w:eastAsia="Cambria" w:hAnsi="Arial" w:cs="Arial"/>
        </w:rPr>
      </w:pPr>
      <w:r w:rsidRPr="00BF7FE7">
        <w:rPr>
          <w:rFonts w:ascii="Arial" w:eastAsia="Cambria" w:hAnsi="Arial" w:cs="Arial"/>
        </w:rPr>
        <w:t>Staf</w:t>
      </w:r>
      <w:r w:rsidR="00343B5B" w:rsidRPr="00BF7FE7">
        <w:rPr>
          <w:rFonts w:ascii="Arial" w:eastAsia="Cambria" w:hAnsi="Arial" w:cs="Arial"/>
        </w:rPr>
        <w:t xml:space="preserve">f at the THYME Universities can apply for </w:t>
      </w:r>
      <w:r w:rsidR="00383834">
        <w:rPr>
          <w:rFonts w:ascii="Arial" w:eastAsia="Cambria" w:hAnsi="Arial" w:cs="Arial"/>
        </w:rPr>
        <w:t xml:space="preserve">up to </w:t>
      </w:r>
      <w:r w:rsidR="00343B5B" w:rsidRPr="00BF7FE7">
        <w:rPr>
          <w:rFonts w:ascii="Arial" w:eastAsia="Cambria" w:hAnsi="Arial" w:cs="Arial"/>
        </w:rPr>
        <w:t xml:space="preserve">50K to fund proof of concept projects </w:t>
      </w:r>
      <w:r w:rsidR="00BF7FE7">
        <w:rPr>
          <w:rFonts w:ascii="Arial" w:eastAsia="Cambria" w:hAnsi="Arial" w:cs="Arial"/>
        </w:rPr>
        <w:t>that address one of THYME’s three</w:t>
      </w:r>
      <w:r w:rsidR="00343B5B" w:rsidRPr="00BF7FE7">
        <w:rPr>
          <w:rFonts w:ascii="Arial" w:eastAsia="Cambria" w:hAnsi="Arial" w:cs="Arial"/>
        </w:rPr>
        <w:t xml:space="preserve"> Grand Challenges</w:t>
      </w:r>
      <w:r w:rsidR="00BF7FE7">
        <w:rPr>
          <w:rFonts w:ascii="Arial" w:eastAsia="Cambria" w:hAnsi="Arial" w:cs="Arial"/>
        </w:rPr>
        <w:t xml:space="preserve"> areas</w:t>
      </w:r>
      <w:r w:rsidR="00343B5B" w:rsidRPr="00BF7FE7">
        <w:rPr>
          <w:rFonts w:ascii="Arial" w:eastAsia="Cambria" w:hAnsi="Arial" w:cs="Arial"/>
        </w:rPr>
        <w:t>.</w:t>
      </w:r>
      <w:r w:rsidR="00BF7FE7">
        <w:rPr>
          <w:rFonts w:ascii="Arial" w:eastAsia="Cambria" w:hAnsi="Arial" w:cs="Arial"/>
        </w:rPr>
        <w:t xml:space="preserve"> </w:t>
      </w:r>
      <w:r w:rsidR="00343B5B" w:rsidRPr="00BF7FE7">
        <w:rPr>
          <w:rFonts w:ascii="Arial" w:eastAsia="Cambria" w:hAnsi="Arial" w:cs="Arial"/>
        </w:rPr>
        <w:t xml:space="preserve"> Each project must involve a minimum of two </w:t>
      </w:r>
      <w:r w:rsidR="0092302C">
        <w:rPr>
          <w:rFonts w:ascii="Arial" w:eastAsia="Cambria" w:hAnsi="Arial" w:cs="Arial"/>
        </w:rPr>
        <w:t xml:space="preserve">of the </w:t>
      </w:r>
      <w:r w:rsidR="00BF7FE7">
        <w:rPr>
          <w:rFonts w:ascii="Arial" w:eastAsia="Cambria" w:hAnsi="Arial" w:cs="Arial"/>
        </w:rPr>
        <w:t xml:space="preserve">THYME project </w:t>
      </w:r>
      <w:r w:rsidR="00343B5B" w:rsidRPr="00BF7FE7">
        <w:rPr>
          <w:rFonts w:ascii="Arial" w:eastAsia="Cambria" w:hAnsi="Arial" w:cs="Arial"/>
        </w:rPr>
        <w:t>univer</w:t>
      </w:r>
      <w:r w:rsidR="00DA608C">
        <w:rPr>
          <w:rFonts w:ascii="Arial" w:eastAsia="Cambria" w:hAnsi="Arial" w:cs="Arial"/>
        </w:rPr>
        <w:t>sities</w:t>
      </w:r>
      <w:r w:rsidR="00383834">
        <w:rPr>
          <w:rFonts w:ascii="Arial" w:eastAsia="Cambria" w:hAnsi="Arial" w:cs="Arial"/>
        </w:rPr>
        <w:t xml:space="preserve"> and an industrial partner</w:t>
      </w:r>
      <w:r w:rsidR="00343B5B" w:rsidRPr="00BF7FE7">
        <w:rPr>
          <w:rFonts w:ascii="Arial" w:eastAsia="Cambria" w:hAnsi="Arial" w:cs="Arial"/>
        </w:rPr>
        <w:t xml:space="preserve">. </w:t>
      </w:r>
      <w:r w:rsidR="00DA608C">
        <w:rPr>
          <w:rFonts w:ascii="Arial" w:eastAsia="Cambria" w:hAnsi="Arial" w:cs="Arial"/>
        </w:rPr>
        <w:t xml:space="preserve">The projects can be up to a maximum of 12 months. </w:t>
      </w:r>
    </w:p>
    <w:p w14:paraId="29CD329E" w14:textId="77777777" w:rsidR="00343B5B" w:rsidRPr="00BF7FE7" w:rsidRDefault="00343B5B" w:rsidP="00962FC2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rPr>
          <w:rFonts w:ascii="Arial" w:eastAsia="Cambria" w:hAnsi="Arial" w:cs="Arial"/>
        </w:rPr>
      </w:pPr>
    </w:p>
    <w:p w14:paraId="401B9E6E" w14:textId="77777777" w:rsidR="00343B5B" w:rsidRPr="00BF7FE7" w:rsidRDefault="00343B5B" w:rsidP="00962FC2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rPr>
          <w:rFonts w:ascii="Arial" w:eastAsia="Cambria" w:hAnsi="Arial" w:cs="Arial"/>
        </w:rPr>
      </w:pPr>
      <w:r w:rsidRPr="00BF7FE7">
        <w:rPr>
          <w:rFonts w:ascii="Arial" w:eastAsia="Cambria" w:hAnsi="Arial" w:cs="Arial"/>
        </w:rPr>
        <w:t>The THYME Project Grand Challenges are:</w:t>
      </w:r>
    </w:p>
    <w:p w14:paraId="7E99C34A" w14:textId="77777777" w:rsidR="00886E5B" w:rsidRPr="00BF7FE7" w:rsidRDefault="00886E5B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</w:rPr>
      </w:pPr>
    </w:p>
    <w:p w14:paraId="6BE5EC36" w14:textId="77777777" w:rsidR="00343B5B" w:rsidRPr="00BF7FE7" w:rsidRDefault="00343B5B" w:rsidP="00343B5B">
      <w:pPr>
        <w:pStyle w:val="NormalWeb"/>
        <w:spacing w:before="240" w:beforeAutospacing="0" w:after="240" w:afterAutospacing="0"/>
        <w:rPr>
          <w:rFonts w:ascii="Arial" w:hAnsi="Arial" w:cs="Arial"/>
          <w:sz w:val="22"/>
          <w:szCs w:val="22"/>
        </w:rPr>
      </w:pPr>
      <w:r w:rsidRPr="00BF7FE7">
        <w:rPr>
          <w:rFonts w:ascii="Arial" w:hAnsi="Arial" w:cs="Arial"/>
          <w:sz w:val="22"/>
          <w:szCs w:val="22"/>
        </w:rPr>
        <w:t>1.  Production of high value products from biowastes and by-products</w:t>
      </w:r>
    </w:p>
    <w:p w14:paraId="6EA3B70B" w14:textId="0B3765BA" w:rsidR="00343B5B" w:rsidRPr="00BF7FE7" w:rsidRDefault="00343B5B" w:rsidP="00343B5B">
      <w:pPr>
        <w:pStyle w:val="NormalWeb"/>
        <w:spacing w:before="240" w:beforeAutospacing="0" w:after="240" w:afterAutospacing="0"/>
        <w:rPr>
          <w:rFonts w:ascii="Arial" w:hAnsi="Arial" w:cs="Arial"/>
          <w:sz w:val="22"/>
          <w:szCs w:val="22"/>
        </w:rPr>
      </w:pPr>
      <w:r w:rsidRPr="00BF7FE7">
        <w:rPr>
          <w:rFonts w:ascii="Arial" w:hAnsi="Arial" w:cs="Arial"/>
          <w:sz w:val="22"/>
          <w:szCs w:val="22"/>
        </w:rPr>
        <w:t>There is an opportunity for the region to become a world leader in the conversion of bio-based waste to higher value chemicals with multi</w:t>
      </w:r>
      <w:r w:rsidR="0092302C">
        <w:rPr>
          <w:rFonts w:ascii="Arial" w:hAnsi="Arial" w:cs="Arial"/>
          <w:sz w:val="22"/>
          <w:szCs w:val="22"/>
        </w:rPr>
        <w:t>-</w:t>
      </w:r>
      <w:r w:rsidRPr="00BF7FE7">
        <w:rPr>
          <w:rFonts w:ascii="Arial" w:hAnsi="Arial" w:cs="Arial"/>
          <w:sz w:val="22"/>
          <w:szCs w:val="22"/>
        </w:rPr>
        <w:t>billion</w:t>
      </w:r>
      <w:r w:rsidR="0092302C">
        <w:rPr>
          <w:rFonts w:ascii="Arial" w:hAnsi="Arial" w:cs="Arial"/>
          <w:sz w:val="22"/>
          <w:szCs w:val="22"/>
        </w:rPr>
        <w:t xml:space="preserve"> </w:t>
      </w:r>
      <w:r w:rsidRPr="00BF7FE7">
        <w:rPr>
          <w:rFonts w:ascii="Arial" w:hAnsi="Arial" w:cs="Arial"/>
          <w:sz w:val="22"/>
          <w:szCs w:val="22"/>
        </w:rPr>
        <w:t>pound markets.  Waste, particularly urban organic waste, is a global issue and development of technology and business models is a major opportunity for both inward investment and as an exportable capability.  The region has the science base and the industrial absorptive capacity to become a world leader in the field.</w:t>
      </w:r>
    </w:p>
    <w:p w14:paraId="19B222B3" w14:textId="77777777" w:rsidR="00343B5B" w:rsidRPr="00BF7FE7" w:rsidRDefault="00343B5B" w:rsidP="00343B5B">
      <w:pPr>
        <w:pStyle w:val="NormalWeb"/>
        <w:spacing w:before="240" w:beforeAutospacing="0" w:after="240" w:afterAutospacing="0"/>
        <w:rPr>
          <w:rFonts w:ascii="Arial" w:hAnsi="Arial" w:cs="Arial"/>
          <w:sz w:val="22"/>
          <w:szCs w:val="22"/>
        </w:rPr>
      </w:pPr>
      <w:r w:rsidRPr="00BF7FE7">
        <w:rPr>
          <w:rFonts w:ascii="Arial" w:hAnsi="Arial" w:cs="Arial"/>
          <w:sz w:val="22"/>
          <w:szCs w:val="22"/>
        </w:rPr>
        <w:t>2.  Re-purposing of industrial sites for bio-based manufacturing</w:t>
      </w:r>
    </w:p>
    <w:p w14:paraId="61E9F0B0" w14:textId="77777777" w:rsidR="00343B5B" w:rsidRPr="00BF7FE7" w:rsidRDefault="00343B5B" w:rsidP="00343B5B">
      <w:pPr>
        <w:pStyle w:val="NormalWeb"/>
        <w:spacing w:before="240" w:beforeAutospacing="0" w:after="240" w:afterAutospacing="0"/>
        <w:rPr>
          <w:rFonts w:ascii="Arial" w:hAnsi="Arial" w:cs="Arial"/>
          <w:sz w:val="22"/>
          <w:szCs w:val="22"/>
        </w:rPr>
      </w:pPr>
      <w:r w:rsidRPr="00BF7FE7">
        <w:rPr>
          <w:rFonts w:ascii="Arial" w:hAnsi="Arial" w:cs="Arial"/>
          <w:sz w:val="22"/>
          <w:szCs w:val="22"/>
        </w:rPr>
        <w:t>The THYME Project will explore opportunities to re-purpose existing industrial sites into those for processing bio-based raw materials and manufacturing bio-based products.  The region has a wide range of opportunities in this area and projects that seek to evaluate these sites and generate plans for future development are sought.</w:t>
      </w:r>
    </w:p>
    <w:p w14:paraId="66C36A99" w14:textId="77777777" w:rsidR="00343B5B" w:rsidRPr="00BF7FE7" w:rsidRDefault="00343B5B" w:rsidP="00343B5B">
      <w:pPr>
        <w:pStyle w:val="NormalWeb"/>
        <w:spacing w:before="240" w:beforeAutospacing="0" w:after="240" w:afterAutospacing="0"/>
        <w:rPr>
          <w:rFonts w:ascii="Arial" w:hAnsi="Arial" w:cs="Arial"/>
          <w:sz w:val="22"/>
          <w:szCs w:val="22"/>
        </w:rPr>
      </w:pPr>
      <w:r w:rsidRPr="00BF7FE7">
        <w:rPr>
          <w:rFonts w:ascii="Arial" w:hAnsi="Arial" w:cs="Arial"/>
          <w:sz w:val="22"/>
          <w:szCs w:val="22"/>
        </w:rPr>
        <w:t>3.  Increasing productivity of bio-based processes</w:t>
      </w:r>
    </w:p>
    <w:p w14:paraId="71DD678A" w14:textId="77777777" w:rsidR="003E6573" w:rsidRPr="00BF7FE7" w:rsidRDefault="00343B5B" w:rsidP="00343B5B">
      <w:pPr>
        <w:pStyle w:val="NormalWeb"/>
        <w:spacing w:before="240" w:beforeAutospacing="0" w:after="240" w:afterAutospacing="0"/>
        <w:rPr>
          <w:rFonts w:ascii="Arial" w:hAnsi="Arial" w:cs="Arial"/>
          <w:sz w:val="22"/>
          <w:szCs w:val="22"/>
        </w:rPr>
      </w:pPr>
      <w:r w:rsidRPr="00BF7FE7">
        <w:rPr>
          <w:rFonts w:ascii="Arial" w:hAnsi="Arial" w:cs="Arial"/>
          <w:sz w:val="22"/>
          <w:szCs w:val="22"/>
        </w:rPr>
        <w:t>Innovation offers a wide range of opportunities to increase the productivity of bio-based processing, particularly by sharing technology between sectors.  The THYME Project will bring together expertise at Teesside, York and Hull to address a range of productivity bio-based processing challenges.  The opportunities for increasing productivity are extensive and include reducing waste; adding value to by-products, automating manufacturing processes; reducing energy and material inputs, developing better enzymes, vaccines, antibiotics and processing micro-organisms; adapting feedstocks and introducing one pot processes. </w:t>
      </w:r>
    </w:p>
    <w:p w14:paraId="55DA11EB" w14:textId="77777777" w:rsidR="003E6573" w:rsidRPr="00BF7FE7" w:rsidRDefault="00343B5B" w:rsidP="00343B5B">
      <w:pPr>
        <w:pStyle w:val="NormalWeb"/>
        <w:spacing w:before="240" w:beforeAutospacing="0" w:after="240" w:afterAutospacing="0"/>
        <w:rPr>
          <w:rFonts w:ascii="Arial" w:hAnsi="Arial" w:cs="Arial"/>
          <w:sz w:val="22"/>
          <w:szCs w:val="22"/>
        </w:rPr>
      </w:pPr>
      <w:r w:rsidRPr="00BF7FE7">
        <w:rPr>
          <w:rFonts w:ascii="Arial" w:hAnsi="Arial" w:cs="Arial"/>
          <w:sz w:val="22"/>
          <w:szCs w:val="22"/>
        </w:rPr>
        <w:lastRenderedPageBreak/>
        <w:t>Th</w:t>
      </w:r>
      <w:r w:rsidR="003E6573" w:rsidRPr="00BF7FE7">
        <w:rPr>
          <w:rFonts w:ascii="Arial" w:hAnsi="Arial" w:cs="Arial"/>
          <w:sz w:val="22"/>
          <w:szCs w:val="22"/>
        </w:rPr>
        <w:t>e</w:t>
      </w:r>
      <w:r w:rsidRPr="00BF7FE7">
        <w:rPr>
          <w:rFonts w:ascii="Arial" w:hAnsi="Arial" w:cs="Arial"/>
          <w:sz w:val="22"/>
          <w:szCs w:val="22"/>
        </w:rPr>
        <w:t>s</w:t>
      </w:r>
      <w:r w:rsidR="003E6573" w:rsidRPr="00BF7FE7">
        <w:rPr>
          <w:rFonts w:ascii="Arial" w:hAnsi="Arial" w:cs="Arial"/>
          <w:sz w:val="22"/>
          <w:szCs w:val="22"/>
        </w:rPr>
        <w:t>e</w:t>
      </w:r>
      <w:r w:rsidRPr="00BF7FE7">
        <w:rPr>
          <w:rFonts w:ascii="Arial" w:hAnsi="Arial" w:cs="Arial"/>
          <w:sz w:val="22"/>
          <w:szCs w:val="22"/>
        </w:rPr>
        <w:t xml:space="preserve"> </w:t>
      </w:r>
      <w:r w:rsidR="003E6573" w:rsidRPr="00BF7FE7">
        <w:rPr>
          <w:rFonts w:ascii="Arial" w:hAnsi="Arial" w:cs="Arial"/>
          <w:sz w:val="22"/>
          <w:szCs w:val="22"/>
        </w:rPr>
        <w:t>Grand Challenges can</w:t>
      </w:r>
      <w:r w:rsidRPr="00BF7FE7">
        <w:rPr>
          <w:rFonts w:ascii="Arial" w:hAnsi="Arial" w:cs="Arial"/>
          <w:sz w:val="22"/>
          <w:szCs w:val="22"/>
        </w:rPr>
        <w:t xml:space="preserve"> include projects that support </w:t>
      </w:r>
      <w:proofErr w:type="spellStart"/>
      <w:r w:rsidRPr="00BF7FE7">
        <w:rPr>
          <w:rFonts w:ascii="Arial" w:hAnsi="Arial" w:cs="Arial"/>
          <w:sz w:val="22"/>
          <w:szCs w:val="22"/>
        </w:rPr>
        <w:t>bioeconomy</w:t>
      </w:r>
      <w:proofErr w:type="spellEnd"/>
      <w:r w:rsidRPr="00BF7FE7">
        <w:rPr>
          <w:rFonts w:ascii="Arial" w:hAnsi="Arial" w:cs="Arial"/>
          <w:sz w:val="22"/>
          <w:szCs w:val="22"/>
        </w:rPr>
        <w:t xml:space="preserve"> growth through the use of gaming, artificial intelligence, virtual reality and augmented reality.</w:t>
      </w:r>
    </w:p>
    <w:p w14:paraId="29EE36B8" w14:textId="77777777" w:rsidR="003E6573" w:rsidRPr="00BF7FE7" w:rsidRDefault="003E6573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</w:rPr>
      </w:pPr>
    </w:p>
    <w:p w14:paraId="32B5FC39" w14:textId="77777777" w:rsidR="00886E5B" w:rsidRPr="00BF7FE7" w:rsidRDefault="007B0A99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</w:rPr>
      </w:pPr>
      <w:r w:rsidRPr="00BF7FE7">
        <w:rPr>
          <w:rFonts w:ascii="Arial" w:eastAsia="Cambria" w:hAnsi="Arial" w:cs="Arial"/>
          <w:b/>
        </w:rPr>
        <w:t>Funding available</w:t>
      </w:r>
    </w:p>
    <w:p w14:paraId="0A99E636" w14:textId="77777777" w:rsidR="00886E5B" w:rsidRPr="00BF7FE7" w:rsidRDefault="00886E5B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</w:rPr>
      </w:pPr>
    </w:p>
    <w:p w14:paraId="2E8E571F" w14:textId="2464DE66" w:rsidR="0008538B" w:rsidRDefault="00886E5B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</w:rPr>
      </w:pPr>
      <w:r w:rsidRPr="00BF7FE7">
        <w:rPr>
          <w:rFonts w:ascii="Arial" w:eastAsia="Cambria" w:hAnsi="Arial" w:cs="Arial"/>
        </w:rPr>
        <w:t xml:space="preserve">We </w:t>
      </w:r>
      <w:r w:rsidR="00882948">
        <w:rPr>
          <w:rFonts w:ascii="Arial" w:eastAsia="Cambria" w:hAnsi="Arial" w:cs="Arial"/>
        </w:rPr>
        <w:t>will</w:t>
      </w:r>
      <w:r w:rsidRPr="00BF7FE7">
        <w:rPr>
          <w:rFonts w:ascii="Arial" w:eastAsia="Cambria" w:hAnsi="Arial" w:cs="Arial"/>
        </w:rPr>
        <w:t xml:space="preserve"> support projects </w:t>
      </w:r>
      <w:r w:rsidR="00882948">
        <w:rPr>
          <w:rFonts w:ascii="Arial" w:eastAsia="Cambria" w:hAnsi="Arial" w:cs="Arial"/>
        </w:rPr>
        <w:t>up to a maximum of £</w:t>
      </w:r>
      <w:r w:rsidR="00343B5B" w:rsidRPr="00BF7FE7">
        <w:rPr>
          <w:rFonts w:ascii="Arial" w:eastAsia="Cambria" w:hAnsi="Arial" w:cs="Arial"/>
        </w:rPr>
        <w:t>50K</w:t>
      </w:r>
      <w:r w:rsidRPr="00BF7FE7">
        <w:rPr>
          <w:rFonts w:ascii="Arial" w:eastAsia="Cambria" w:hAnsi="Arial" w:cs="Arial"/>
        </w:rPr>
        <w:t xml:space="preserve">. </w:t>
      </w:r>
    </w:p>
    <w:p w14:paraId="16A7C498" w14:textId="77777777" w:rsidR="0008538B" w:rsidRDefault="0008538B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</w:rPr>
      </w:pPr>
    </w:p>
    <w:p w14:paraId="4D214E61" w14:textId="69807F3A" w:rsidR="00886E5B" w:rsidRPr="00BF7FE7" w:rsidRDefault="00BF7FE7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The </w:t>
      </w:r>
      <w:proofErr w:type="spellStart"/>
      <w:r>
        <w:rPr>
          <w:rFonts w:ascii="Arial" w:eastAsia="Cambria" w:hAnsi="Arial" w:cs="Arial"/>
        </w:rPr>
        <w:t>PoC</w:t>
      </w:r>
      <w:proofErr w:type="spellEnd"/>
      <w:r>
        <w:rPr>
          <w:rFonts w:ascii="Arial" w:eastAsia="Cambria" w:hAnsi="Arial" w:cs="Arial"/>
        </w:rPr>
        <w:t xml:space="preserve"> </w:t>
      </w:r>
      <w:r w:rsidR="00343B5B" w:rsidRPr="00BF7FE7">
        <w:rPr>
          <w:rFonts w:ascii="Arial" w:eastAsia="Cambria" w:hAnsi="Arial" w:cs="Arial"/>
        </w:rPr>
        <w:t>Scheme</w:t>
      </w:r>
      <w:r>
        <w:rPr>
          <w:rFonts w:ascii="Arial" w:eastAsia="Cambria" w:hAnsi="Arial" w:cs="Arial"/>
        </w:rPr>
        <w:t xml:space="preserve"> will</w:t>
      </w:r>
      <w:r w:rsidR="00886E5B" w:rsidRPr="00BF7FE7">
        <w:rPr>
          <w:rFonts w:ascii="Arial" w:eastAsia="Cambria" w:hAnsi="Arial" w:cs="Arial"/>
        </w:rPr>
        <w:t xml:space="preserve"> </w:t>
      </w:r>
      <w:r w:rsidR="00A756F0">
        <w:rPr>
          <w:rFonts w:ascii="Arial" w:eastAsia="Cambria" w:hAnsi="Arial" w:cs="Arial"/>
        </w:rPr>
        <w:t xml:space="preserve">fund </w:t>
      </w:r>
      <w:r w:rsidR="001765A9">
        <w:rPr>
          <w:rFonts w:ascii="Arial" w:eastAsia="Cambria" w:hAnsi="Arial" w:cs="Arial"/>
        </w:rPr>
        <w:t xml:space="preserve">translational </w:t>
      </w:r>
      <w:r w:rsidR="00A756F0">
        <w:rPr>
          <w:rFonts w:ascii="Arial" w:eastAsia="Cambria" w:hAnsi="Arial" w:cs="Arial"/>
        </w:rPr>
        <w:t xml:space="preserve">projects at TRL 3 or above and will </w:t>
      </w:r>
      <w:r w:rsidR="00886E5B" w:rsidRPr="00BF7FE7">
        <w:rPr>
          <w:rFonts w:ascii="Arial" w:eastAsia="Cambria" w:hAnsi="Arial" w:cs="Arial"/>
        </w:rPr>
        <w:t>pay 100% of direct costs, e.g. staff salaries</w:t>
      </w:r>
      <w:r>
        <w:rPr>
          <w:rFonts w:ascii="Arial" w:eastAsia="Cambria" w:hAnsi="Arial" w:cs="Arial"/>
        </w:rPr>
        <w:t>, consumable</w:t>
      </w:r>
      <w:r w:rsidR="00886E5B" w:rsidRPr="00BF7FE7">
        <w:rPr>
          <w:rFonts w:ascii="Arial" w:eastAsia="Cambria" w:hAnsi="Arial" w:cs="Arial"/>
        </w:rPr>
        <w:t xml:space="preserve"> and travel, but not overheads.</w:t>
      </w:r>
      <w:r w:rsidR="004A488B">
        <w:rPr>
          <w:rFonts w:ascii="Arial" w:eastAsia="Cambria" w:hAnsi="Arial" w:cs="Arial"/>
        </w:rPr>
        <w:t xml:space="preserve"> The funding is available for projects up to </w:t>
      </w:r>
      <w:r w:rsidR="004A488B" w:rsidRPr="00941EC3">
        <w:rPr>
          <w:rFonts w:ascii="Arial" w:eastAsia="Cambria" w:hAnsi="Arial" w:cs="Arial"/>
          <w:b/>
        </w:rPr>
        <w:t>12 months</w:t>
      </w:r>
      <w:r w:rsidR="004A488B">
        <w:rPr>
          <w:rFonts w:ascii="Arial" w:eastAsia="Cambria" w:hAnsi="Arial" w:cs="Arial"/>
        </w:rPr>
        <w:t>.</w:t>
      </w:r>
      <w:r w:rsidR="00886E5B" w:rsidRPr="00BF7FE7">
        <w:rPr>
          <w:rFonts w:ascii="Arial" w:eastAsia="Cambria" w:hAnsi="Arial" w:cs="Arial"/>
        </w:rPr>
        <w:t xml:space="preserve"> </w:t>
      </w:r>
      <w:r w:rsidR="00343B5B" w:rsidRPr="00BF7FE7">
        <w:rPr>
          <w:rFonts w:ascii="Arial" w:eastAsia="Cambria" w:hAnsi="Arial" w:cs="Arial"/>
        </w:rPr>
        <w:t>I</w:t>
      </w:r>
      <w:r w:rsidR="00886E5B" w:rsidRPr="00BF7FE7">
        <w:rPr>
          <w:rFonts w:ascii="Arial" w:eastAsia="Cambria" w:hAnsi="Arial" w:cs="Arial"/>
        </w:rPr>
        <w:t>f in doubt</w:t>
      </w:r>
      <w:r w:rsidR="003E6573" w:rsidRPr="00BF7FE7">
        <w:rPr>
          <w:rFonts w:ascii="Arial" w:eastAsia="Cambria" w:hAnsi="Arial" w:cs="Arial"/>
        </w:rPr>
        <w:t>,</w:t>
      </w:r>
      <w:r w:rsidR="00886E5B" w:rsidRPr="00BF7FE7">
        <w:rPr>
          <w:rFonts w:ascii="Arial" w:eastAsia="Cambria" w:hAnsi="Arial" w:cs="Arial"/>
        </w:rPr>
        <w:t xml:space="preserve"> please contact </w:t>
      </w:r>
      <w:r w:rsidR="00AA594B">
        <w:rPr>
          <w:rFonts w:ascii="Arial" w:eastAsia="Cambria" w:hAnsi="Arial" w:cs="Arial"/>
        </w:rPr>
        <w:t xml:space="preserve">your THYME Project Manager or </w:t>
      </w:r>
      <w:r w:rsidR="00AA594B">
        <w:rPr>
          <w:rFonts w:ascii="Arial" w:eastAsia="Cambria" w:hAnsi="Arial" w:cs="Arial"/>
          <w:b/>
        </w:rPr>
        <w:t>Thyme-project@york.ac.uk</w:t>
      </w:r>
      <w:r w:rsidR="00886E5B" w:rsidRPr="00BF7FE7">
        <w:rPr>
          <w:rFonts w:ascii="Arial" w:eastAsia="Cambria" w:hAnsi="Arial" w:cs="Arial"/>
        </w:rPr>
        <w:t xml:space="preserve"> regarding eligibility. </w:t>
      </w:r>
    </w:p>
    <w:p w14:paraId="11C8B1E3" w14:textId="77777777" w:rsidR="00886E5B" w:rsidRPr="00BF7FE7" w:rsidRDefault="00886E5B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</w:rPr>
      </w:pPr>
    </w:p>
    <w:p w14:paraId="1C95EC13" w14:textId="77777777" w:rsidR="00886E5B" w:rsidRPr="00BF7FE7" w:rsidRDefault="007B0A99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</w:rPr>
      </w:pPr>
      <w:r w:rsidRPr="00BF7FE7">
        <w:rPr>
          <w:rFonts w:ascii="Arial" w:eastAsia="Cambria" w:hAnsi="Arial" w:cs="Arial"/>
          <w:b/>
        </w:rPr>
        <w:t>Project Review and Acceptance</w:t>
      </w:r>
    </w:p>
    <w:p w14:paraId="3E8E6587" w14:textId="77777777" w:rsidR="00886E5B" w:rsidRPr="00941EC3" w:rsidRDefault="00886E5B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  <w:u w:val="single"/>
        </w:rPr>
      </w:pPr>
    </w:p>
    <w:p w14:paraId="77D9B099" w14:textId="511611E2" w:rsidR="00886E5B" w:rsidRDefault="00886E5B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color w:val="auto"/>
        </w:rPr>
      </w:pPr>
      <w:r w:rsidRPr="00BF7FE7">
        <w:rPr>
          <w:rFonts w:ascii="Arial" w:eastAsia="Cambria" w:hAnsi="Arial" w:cs="Arial"/>
          <w:color w:val="auto"/>
        </w:rPr>
        <w:t xml:space="preserve">All proposals will be reviewed and judged for </w:t>
      </w:r>
      <w:r w:rsidR="003E6573" w:rsidRPr="00BF7FE7">
        <w:rPr>
          <w:rFonts w:ascii="Arial" w:eastAsia="Cambria" w:hAnsi="Arial" w:cs="Arial"/>
          <w:color w:val="auto"/>
        </w:rPr>
        <w:t>relevance to the THYME grand challenges</w:t>
      </w:r>
      <w:r w:rsidRPr="00BF7FE7">
        <w:rPr>
          <w:rFonts w:ascii="Arial" w:eastAsia="Cambria" w:hAnsi="Arial" w:cs="Arial"/>
          <w:color w:val="auto"/>
        </w:rPr>
        <w:t>, as well as individual technical merit. We expect that dec</w:t>
      </w:r>
      <w:r w:rsidR="00BF7FE7">
        <w:rPr>
          <w:rFonts w:ascii="Arial" w:eastAsia="Cambria" w:hAnsi="Arial" w:cs="Arial"/>
          <w:color w:val="auto"/>
        </w:rPr>
        <w:t>isions will be made within one month</w:t>
      </w:r>
      <w:r w:rsidRPr="00BF7FE7">
        <w:rPr>
          <w:rFonts w:ascii="Arial" w:eastAsia="Cambria" w:hAnsi="Arial" w:cs="Arial"/>
          <w:color w:val="auto"/>
        </w:rPr>
        <w:t xml:space="preserve"> of application, and that projects will start within three months of </w:t>
      </w:r>
      <w:r w:rsidR="00882948">
        <w:rPr>
          <w:rFonts w:ascii="Arial" w:eastAsia="Cambria" w:hAnsi="Arial" w:cs="Arial"/>
          <w:color w:val="auto"/>
        </w:rPr>
        <w:t>award</w:t>
      </w:r>
      <w:r w:rsidRPr="00BF7FE7">
        <w:rPr>
          <w:rFonts w:ascii="Arial" w:eastAsia="Cambria" w:hAnsi="Arial" w:cs="Arial"/>
          <w:color w:val="auto"/>
        </w:rPr>
        <w:t xml:space="preserve">, unless by prior agreement.  </w:t>
      </w:r>
    </w:p>
    <w:p w14:paraId="3E869DE0" w14:textId="4D636228" w:rsidR="004A2C64" w:rsidRPr="00941EC3" w:rsidRDefault="004A2C64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  <w:color w:val="auto"/>
          <w:u w:val="single"/>
        </w:rPr>
      </w:pPr>
    </w:p>
    <w:p w14:paraId="78B972D1" w14:textId="15C02336" w:rsidR="004A2C64" w:rsidRPr="004A2C64" w:rsidRDefault="004A2C64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  <w:color w:val="auto"/>
        </w:rPr>
      </w:pPr>
      <w:r w:rsidRPr="004A2C64">
        <w:rPr>
          <w:rFonts w:ascii="Arial" w:eastAsia="Cambria" w:hAnsi="Arial" w:cs="Arial"/>
          <w:b/>
          <w:color w:val="auto"/>
        </w:rPr>
        <w:t>Deadline for applications</w:t>
      </w:r>
    </w:p>
    <w:p w14:paraId="07139774" w14:textId="15A5DF89" w:rsidR="004A2C64" w:rsidRPr="004A2C64" w:rsidRDefault="004A2C64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color w:val="auto"/>
        </w:rPr>
      </w:pPr>
    </w:p>
    <w:p w14:paraId="73BF2BB8" w14:textId="02C6E4B4" w:rsidR="00E433DE" w:rsidRPr="00882948" w:rsidRDefault="004A2C64" w:rsidP="004A2C64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hAnsi="Arial" w:cs="Arial"/>
          <w:b/>
        </w:rPr>
      </w:pPr>
      <w:r w:rsidRPr="004A2C64">
        <w:rPr>
          <w:rFonts w:ascii="Arial" w:eastAsia="Cambria" w:hAnsi="Arial" w:cs="Arial"/>
          <w:color w:val="auto"/>
        </w:rPr>
        <w:t xml:space="preserve">The THYME Project expects to run a </w:t>
      </w:r>
      <w:proofErr w:type="gramStart"/>
      <w:r w:rsidRPr="004A2C64">
        <w:rPr>
          <w:rFonts w:ascii="Arial" w:eastAsia="Cambria" w:hAnsi="Arial" w:cs="Arial"/>
          <w:color w:val="auto"/>
        </w:rPr>
        <w:t>3 year</w:t>
      </w:r>
      <w:proofErr w:type="gramEnd"/>
      <w:r w:rsidRPr="004A2C64">
        <w:rPr>
          <w:rFonts w:ascii="Arial" w:eastAsia="Cambria" w:hAnsi="Arial" w:cs="Arial"/>
          <w:color w:val="auto"/>
        </w:rPr>
        <w:t xml:space="preserve"> programme of Proof of Concept projects depending upon the level of demand.  The </w:t>
      </w:r>
      <w:r w:rsidR="00882948">
        <w:rPr>
          <w:rFonts w:ascii="Arial" w:eastAsia="Cambria" w:hAnsi="Arial" w:cs="Arial"/>
          <w:color w:val="auto"/>
        </w:rPr>
        <w:t>second</w:t>
      </w:r>
      <w:r w:rsidRPr="004A2C64">
        <w:rPr>
          <w:rFonts w:ascii="Arial" w:eastAsia="Cambria" w:hAnsi="Arial" w:cs="Arial"/>
          <w:color w:val="auto"/>
        </w:rPr>
        <w:t xml:space="preserve"> deadline for applications will be </w:t>
      </w:r>
      <w:r w:rsidRPr="00383834">
        <w:rPr>
          <w:rFonts w:ascii="Arial" w:eastAsia="Cambria" w:hAnsi="Arial" w:cs="Arial"/>
          <w:b/>
          <w:color w:val="auto"/>
        </w:rPr>
        <w:t xml:space="preserve">12 noon, </w:t>
      </w:r>
      <w:r w:rsidR="00383834" w:rsidRPr="00383834">
        <w:rPr>
          <w:rFonts w:ascii="Arial" w:eastAsia="Cambria" w:hAnsi="Arial" w:cs="Arial"/>
          <w:b/>
          <w:color w:val="auto"/>
        </w:rPr>
        <w:t>6</w:t>
      </w:r>
      <w:r w:rsidR="00383834" w:rsidRPr="00383834">
        <w:rPr>
          <w:rFonts w:ascii="Arial" w:eastAsia="Cambria" w:hAnsi="Arial" w:cs="Arial"/>
          <w:b/>
          <w:color w:val="auto"/>
          <w:vertAlign w:val="superscript"/>
        </w:rPr>
        <w:t>th</w:t>
      </w:r>
      <w:r w:rsidR="00383834">
        <w:rPr>
          <w:rFonts w:ascii="Arial" w:eastAsia="Cambria" w:hAnsi="Arial" w:cs="Arial"/>
          <w:b/>
          <w:color w:val="auto"/>
        </w:rPr>
        <w:t xml:space="preserve"> September</w:t>
      </w:r>
      <w:r w:rsidRPr="00882948">
        <w:rPr>
          <w:rFonts w:ascii="Arial" w:eastAsia="Cambria" w:hAnsi="Arial" w:cs="Arial"/>
          <w:b/>
          <w:color w:val="auto"/>
        </w:rPr>
        <w:t xml:space="preserve"> 2019.</w:t>
      </w:r>
      <w:r>
        <w:rPr>
          <w:rFonts w:ascii="Arial" w:eastAsia="Cambria" w:hAnsi="Arial" w:cs="Arial"/>
          <w:color w:val="auto"/>
        </w:rPr>
        <w:t xml:space="preserve"> </w:t>
      </w:r>
      <w:r>
        <w:rPr>
          <w:rFonts w:ascii="Arial" w:hAnsi="Arial" w:cs="Arial"/>
        </w:rPr>
        <w:t xml:space="preserve">Applications should be submitted by email to </w:t>
      </w:r>
      <w:r w:rsidR="00AA594B" w:rsidRPr="00AA594B">
        <w:rPr>
          <w:rFonts w:ascii="Arial" w:eastAsia="Cambria" w:hAnsi="Arial" w:cs="Arial"/>
          <w:b/>
        </w:rPr>
        <w:t>Thyme-project@york.ac.uk</w:t>
      </w:r>
      <w:r w:rsidRPr="00882948">
        <w:rPr>
          <w:rFonts w:ascii="Arial" w:hAnsi="Arial" w:cs="Arial"/>
          <w:b/>
        </w:rPr>
        <w:t xml:space="preserve"> </w:t>
      </w:r>
    </w:p>
    <w:p w14:paraId="17E02340" w14:textId="77777777" w:rsidR="00E433DE" w:rsidRPr="00E433DE" w:rsidRDefault="00E433DE" w:rsidP="004A2C64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hAnsi="Arial" w:cs="Arial"/>
        </w:rPr>
      </w:pPr>
    </w:p>
    <w:p w14:paraId="17242D57" w14:textId="77777777" w:rsidR="00E433DE" w:rsidRPr="00E433DE" w:rsidRDefault="00E433DE" w:rsidP="004A2C64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hAnsi="Arial" w:cs="Arial"/>
        </w:rPr>
      </w:pPr>
    </w:p>
    <w:p w14:paraId="228E79BE" w14:textId="0A766339" w:rsidR="00E433DE" w:rsidRDefault="00383834" w:rsidP="004A2C64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Monitoring and </w:t>
      </w:r>
      <w:r w:rsidR="00E433DE">
        <w:rPr>
          <w:rFonts w:ascii="Arial" w:hAnsi="Arial" w:cs="Arial"/>
          <w:b/>
        </w:rPr>
        <w:t>C</w:t>
      </w:r>
      <w:r w:rsidR="00E433DE" w:rsidRPr="00E433DE">
        <w:rPr>
          <w:rFonts w:ascii="Arial" w:hAnsi="Arial" w:cs="Arial"/>
          <w:b/>
        </w:rPr>
        <w:t xml:space="preserve">ompletion of the project </w:t>
      </w:r>
    </w:p>
    <w:p w14:paraId="3180B2A0" w14:textId="77777777" w:rsidR="00E433DE" w:rsidRPr="00E433DE" w:rsidRDefault="00E433DE" w:rsidP="004A2C64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hAnsi="Arial" w:cs="Arial"/>
        </w:rPr>
      </w:pPr>
    </w:p>
    <w:p w14:paraId="3A73C5A7" w14:textId="40C4D988" w:rsidR="00E433DE" w:rsidRPr="00E433DE" w:rsidRDefault="00E433DE" w:rsidP="004A2C64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hAnsi="Arial" w:cs="Arial"/>
        </w:rPr>
      </w:pPr>
      <w:r w:rsidRPr="00E433DE">
        <w:rPr>
          <w:rFonts w:ascii="Arial" w:hAnsi="Arial" w:cs="Arial"/>
        </w:rPr>
        <w:t xml:space="preserve">A </w:t>
      </w:r>
      <w:proofErr w:type="gramStart"/>
      <w:r w:rsidR="00383834">
        <w:rPr>
          <w:rFonts w:ascii="Arial" w:hAnsi="Arial" w:cs="Arial"/>
        </w:rPr>
        <w:t>6 month</w:t>
      </w:r>
      <w:proofErr w:type="gramEnd"/>
      <w:r w:rsidR="00383834">
        <w:rPr>
          <w:rFonts w:ascii="Arial" w:hAnsi="Arial" w:cs="Arial"/>
        </w:rPr>
        <w:t xml:space="preserve"> Project Progress Report and claim will need to be submitted by the lead THYME partner.  A P</w:t>
      </w:r>
      <w:r w:rsidRPr="00E433DE">
        <w:rPr>
          <w:rFonts w:ascii="Arial" w:hAnsi="Arial" w:cs="Arial"/>
        </w:rPr>
        <w:t xml:space="preserve">roject Closure Report will need to be submitted to THYME outlining the </w:t>
      </w:r>
      <w:r w:rsidR="00383834">
        <w:rPr>
          <w:rFonts w:ascii="Arial" w:hAnsi="Arial" w:cs="Arial"/>
        </w:rPr>
        <w:t xml:space="preserve">full </w:t>
      </w:r>
      <w:r w:rsidR="009E6071">
        <w:rPr>
          <w:rFonts w:ascii="Arial" w:hAnsi="Arial" w:cs="Arial"/>
        </w:rPr>
        <w:t xml:space="preserve">POC spend, </w:t>
      </w:r>
      <w:r w:rsidRPr="00E433DE">
        <w:rPr>
          <w:rFonts w:ascii="Arial" w:hAnsi="Arial" w:cs="Arial"/>
        </w:rPr>
        <w:t xml:space="preserve">outcomes, outputs and deliverables of the project. </w:t>
      </w:r>
    </w:p>
    <w:p w14:paraId="6F6AFA8B" w14:textId="77777777" w:rsidR="00E433DE" w:rsidRDefault="00E433DE" w:rsidP="004A2C64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hAnsi="Arial" w:cs="Arial"/>
        </w:rPr>
      </w:pPr>
    </w:p>
    <w:p w14:paraId="7558E580" w14:textId="06727123" w:rsidR="00635F27" w:rsidRPr="004A2C64" w:rsidRDefault="004A2C64" w:rsidP="004A2C64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color w:val="auto"/>
        </w:rPr>
        <w:sectPr w:rsidR="00635F27" w:rsidRPr="004A2C64" w:rsidSect="007D3F7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418" w:bottom="284" w:left="1247" w:header="0" w:footer="0" w:gutter="0"/>
          <w:cols w:space="720"/>
          <w:docGrid w:linePitch="299"/>
        </w:sectPr>
      </w:pPr>
      <w:r>
        <w:rPr>
          <w:rFonts w:ascii="Arial" w:hAnsi="Arial" w:cs="Arial"/>
        </w:rPr>
        <w:t xml:space="preserve">  </w:t>
      </w:r>
    </w:p>
    <w:p w14:paraId="6E694C85" w14:textId="77777777" w:rsidR="00886E5B" w:rsidRPr="00BF7FE7" w:rsidRDefault="00886E5B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rPr>
          <w:rFonts w:ascii="Arial" w:eastAsia="Cambria" w:hAnsi="Arial" w:cs="Arial"/>
          <w:b/>
          <w:color w:val="auto"/>
          <w:sz w:val="28"/>
          <w:szCs w:val="28"/>
          <w:u w:val="single"/>
        </w:rPr>
      </w:pPr>
      <w:r w:rsidRPr="00BF7FE7">
        <w:rPr>
          <w:rFonts w:ascii="Arial" w:eastAsia="Cambria" w:hAnsi="Arial" w:cs="Arial"/>
          <w:b/>
          <w:sz w:val="28"/>
          <w:szCs w:val="28"/>
          <w:u w:val="single"/>
        </w:rPr>
        <w:lastRenderedPageBreak/>
        <w:t xml:space="preserve">SECTION 1: SUMMARY </w:t>
      </w:r>
    </w:p>
    <w:p w14:paraId="58A96F3E" w14:textId="77777777" w:rsidR="00886E5B" w:rsidRPr="00BF7FE7" w:rsidRDefault="00886E5B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</w:rPr>
      </w:pPr>
    </w:p>
    <w:p w14:paraId="771D9122" w14:textId="77777777" w:rsidR="00886E5B" w:rsidRPr="00BF7FE7" w:rsidRDefault="00886E5B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jc w:val="both"/>
        <w:rPr>
          <w:rFonts w:ascii="Arial" w:eastAsia="Cambria" w:hAnsi="Arial" w:cs="Arial"/>
        </w:rPr>
      </w:pPr>
      <w:r w:rsidRPr="00BF7FE7">
        <w:rPr>
          <w:rFonts w:ascii="Arial" w:eastAsia="Cambria" w:hAnsi="Arial" w:cs="Arial"/>
          <w:b/>
        </w:rPr>
        <w:t xml:space="preserve">1.1 Title of Project </w:t>
      </w:r>
      <w:r w:rsidRPr="00BF7FE7">
        <w:rPr>
          <w:rFonts w:ascii="Arial" w:eastAsia="Cambria" w:hAnsi="Arial" w:cs="Arial"/>
        </w:rPr>
        <w:t xml:space="preserve">(please include a short title or acronym) </w:t>
      </w:r>
    </w:p>
    <w:tbl>
      <w:tblPr>
        <w:tblStyle w:val="a"/>
        <w:tblW w:w="974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3"/>
      </w:tblGrid>
      <w:tr w:rsidR="00886E5B" w:rsidRPr="00BF7FE7" w14:paraId="2B18386F" w14:textId="77777777" w:rsidTr="00886E5B">
        <w:trPr>
          <w:trHeight w:val="600"/>
        </w:trPr>
        <w:tc>
          <w:tcPr>
            <w:tcW w:w="9743" w:type="dxa"/>
          </w:tcPr>
          <w:p w14:paraId="4455CFF8" w14:textId="480F343B" w:rsidR="00886E5B" w:rsidRPr="00BF7FE7" w:rsidRDefault="00886E5B" w:rsidP="00886E5B">
            <w:pPr>
              <w:pStyle w:val="Normal1"/>
              <w:tabs>
                <w:tab w:val="left" w:pos="-796"/>
                <w:tab w:val="left" w:pos="0"/>
                <w:tab w:val="left" w:pos="554"/>
                <w:tab w:val="left" w:pos="1110"/>
                <w:tab w:val="left" w:pos="1844"/>
                <w:tab w:val="left" w:pos="2804"/>
                <w:tab w:val="left" w:pos="3764"/>
                <w:tab w:val="left" w:pos="4724"/>
                <w:tab w:val="left" w:pos="5684"/>
                <w:tab w:val="left" w:pos="6644"/>
                <w:tab w:val="left" w:pos="7604"/>
                <w:tab w:val="right" w:pos="8324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</w:tbl>
    <w:p w14:paraId="5B39BDE9" w14:textId="77777777" w:rsidR="00886E5B" w:rsidRPr="00BF7FE7" w:rsidRDefault="00886E5B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</w:rPr>
      </w:pPr>
    </w:p>
    <w:tbl>
      <w:tblPr>
        <w:tblStyle w:val="a0"/>
        <w:tblW w:w="9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5"/>
        <w:gridCol w:w="1604"/>
        <w:gridCol w:w="2452"/>
      </w:tblGrid>
      <w:tr w:rsidR="00886E5B" w:rsidRPr="00BF7FE7" w14:paraId="299C98AD" w14:textId="77777777" w:rsidTr="00886E5B">
        <w:trPr>
          <w:trHeight w:val="600"/>
        </w:trPr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14:paraId="55844A53" w14:textId="77777777" w:rsidR="00886E5B" w:rsidRPr="00BF7FE7" w:rsidRDefault="00886E5B" w:rsidP="00941EC3">
            <w:pPr>
              <w:pStyle w:val="Normal1"/>
              <w:spacing w:after="0" w:line="240" w:lineRule="auto"/>
              <w:ind w:left="-120"/>
              <w:jc w:val="both"/>
              <w:rPr>
                <w:rFonts w:ascii="Arial" w:eastAsia="Cambria" w:hAnsi="Arial" w:cs="Arial"/>
              </w:rPr>
            </w:pPr>
            <w:r w:rsidRPr="00BF7FE7">
              <w:rPr>
                <w:rFonts w:ascii="Arial" w:eastAsia="Cambria" w:hAnsi="Arial" w:cs="Arial"/>
                <w:b/>
              </w:rPr>
              <w:t>1.2 Total funds requested (note: VAT exempt)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</w:tcBorders>
          </w:tcPr>
          <w:p w14:paraId="4F242433" w14:textId="77777777" w:rsidR="00886E5B" w:rsidRPr="00BF7FE7" w:rsidRDefault="00886E5B" w:rsidP="00886E5B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452" w:type="dxa"/>
          </w:tcPr>
          <w:p w14:paraId="388D8E65" w14:textId="5CEB5BE2" w:rsidR="00886E5B" w:rsidRPr="00BF7FE7" w:rsidRDefault="00886E5B" w:rsidP="00886E5B">
            <w:pPr>
              <w:pStyle w:val="Normal1"/>
              <w:spacing w:after="0" w:line="240" w:lineRule="auto"/>
              <w:rPr>
                <w:rFonts w:ascii="Arial" w:eastAsia="Cambria" w:hAnsi="Arial" w:cs="Arial"/>
              </w:rPr>
            </w:pPr>
            <w:r w:rsidRPr="00BF7FE7">
              <w:rPr>
                <w:rFonts w:ascii="Arial" w:eastAsia="Cambria" w:hAnsi="Arial" w:cs="Arial"/>
              </w:rPr>
              <w:t>£</w:t>
            </w:r>
          </w:p>
        </w:tc>
      </w:tr>
    </w:tbl>
    <w:p w14:paraId="7799F278" w14:textId="77777777" w:rsidR="00886E5B" w:rsidRPr="00BF7FE7" w:rsidRDefault="00886E5B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</w:rPr>
      </w:pPr>
    </w:p>
    <w:p w14:paraId="67F7ECB0" w14:textId="77777777" w:rsidR="00886E5B" w:rsidRPr="00BF7FE7" w:rsidRDefault="00886E5B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jc w:val="both"/>
        <w:rPr>
          <w:rFonts w:ascii="Arial" w:eastAsia="Cambria" w:hAnsi="Arial" w:cs="Arial"/>
          <w:b/>
        </w:rPr>
      </w:pPr>
      <w:r w:rsidRPr="00BF7FE7">
        <w:rPr>
          <w:rFonts w:ascii="Arial" w:eastAsia="Cambria" w:hAnsi="Arial" w:cs="Arial"/>
          <w:b/>
        </w:rPr>
        <w:t>1.3 Lead Organisation Finance Contact Details</w:t>
      </w:r>
    </w:p>
    <w:tbl>
      <w:tblPr>
        <w:tblStyle w:val="a1"/>
        <w:tblW w:w="963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86E5B" w:rsidRPr="00BF7FE7" w14:paraId="63C5B465" w14:textId="77777777" w:rsidTr="00886E5B">
        <w:trPr>
          <w:trHeight w:val="240"/>
        </w:trPr>
        <w:tc>
          <w:tcPr>
            <w:tcW w:w="9639" w:type="dxa"/>
          </w:tcPr>
          <w:p w14:paraId="2D4008F6" w14:textId="77777777" w:rsidR="00886E5B" w:rsidRPr="00BF7FE7" w:rsidRDefault="00886E5B" w:rsidP="00886E5B">
            <w:pPr>
              <w:pStyle w:val="Normal1"/>
              <w:tabs>
                <w:tab w:val="left" w:pos="-810"/>
                <w:tab w:val="left" w:pos="-90"/>
                <w:tab w:val="left" w:pos="540"/>
                <w:tab w:val="left" w:pos="1096"/>
                <w:tab w:val="left" w:pos="1830"/>
                <w:tab w:val="left" w:pos="2790"/>
                <w:tab w:val="left" w:pos="375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360" w:lineRule="auto"/>
              <w:jc w:val="both"/>
              <w:rPr>
                <w:rFonts w:ascii="Arial" w:eastAsia="Cambria" w:hAnsi="Arial" w:cs="Arial"/>
              </w:rPr>
            </w:pPr>
            <w:r w:rsidRPr="00BF7FE7">
              <w:rPr>
                <w:rFonts w:ascii="Arial" w:eastAsia="Cambria" w:hAnsi="Arial" w:cs="Arial"/>
              </w:rPr>
              <w:t>Organisation:</w:t>
            </w:r>
          </w:p>
          <w:p w14:paraId="0CA483DC" w14:textId="77777777" w:rsidR="00886E5B" w:rsidRPr="00BF7FE7" w:rsidRDefault="00886E5B" w:rsidP="00886E5B">
            <w:pPr>
              <w:pStyle w:val="Normal1"/>
              <w:tabs>
                <w:tab w:val="left" w:pos="-810"/>
                <w:tab w:val="left" w:pos="-90"/>
                <w:tab w:val="left" w:pos="540"/>
                <w:tab w:val="left" w:pos="1096"/>
                <w:tab w:val="left" w:pos="1830"/>
                <w:tab w:val="left" w:pos="2790"/>
                <w:tab w:val="left" w:pos="375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360" w:lineRule="auto"/>
              <w:jc w:val="both"/>
              <w:rPr>
                <w:rFonts w:ascii="Arial" w:eastAsia="Cambria" w:hAnsi="Arial" w:cs="Arial"/>
              </w:rPr>
            </w:pPr>
            <w:r w:rsidRPr="00BF7FE7">
              <w:rPr>
                <w:rFonts w:ascii="Arial" w:eastAsia="Cambria" w:hAnsi="Arial" w:cs="Arial"/>
              </w:rPr>
              <w:t>Contact name:</w:t>
            </w:r>
          </w:p>
          <w:p w14:paraId="1E635522" w14:textId="77777777" w:rsidR="00886E5B" w:rsidRPr="00BF7FE7" w:rsidRDefault="00886E5B" w:rsidP="00886E5B">
            <w:pPr>
              <w:pStyle w:val="Normal1"/>
              <w:tabs>
                <w:tab w:val="left" w:pos="-810"/>
                <w:tab w:val="left" w:pos="-90"/>
                <w:tab w:val="left" w:pos="540"/>
                <w:tab w:val="left" w:pos="1096"/>
                <w:tab w:val="left" w:pos="1830"/>
                <w:tab w:val="left" w:pos="2790"/>
                <w:tab w:val="left" w:pos="375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360" w:lineRule="auto"/>
              <w:jc w:val="both"/>
              <w:rPr>
                <w:rFonts w:ascii="Arial" w:eastAsia="Cambria" w:hAnsi="Arial" w:cs="Arial"/>
              </w:rPr>
            </w:pPr>
            <w:r w:rsidRPr="00BF7FE7">
              <w:rPr>
                <w:rFonts w:ascii="Arial" w:eastAsia="Cambria" w:hAnsi="Arial" w:cs="Arial"/>
              </w:rPr>
              <w:t>Contact details:</w:t>
            </w:r>
          </w:p>
        </w:tc>
      </w:tr>
    </w:tbl>
    <w:p w14:paraId="32A665A0" w14:textId="77777777" w:rsidR="00886E5B" w:rsidRPr="00BF7FE7" w:rsidRDefault="00886E5B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</w:rPr>
      </w:pPr>
    </w:p>
    <w:p w14:paraId="34958A49" w14:textId="2CB0FF91" w:rsidR="00886E5B" w:rsidRPr="00BF7FE7" w:rsidRDefault="00886E5B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jc w:val="both"/>
        <w:rPr>
          <w:rFonts w:ascii="Arial" w:eastAsia="Cambria" w:hAnsi="Arial" w:cs="Arial"/>
          <w:b/>
        </w:rPr>
      </w:pPr>
      <w:r w:rsidRPr="00BF7FE7">
        <w:rPr>
          <w:rFonts w:ascii="Arial" w:eastAsia="Cambria" w:hAnsi="Arial" w:cs="Arial"/>
          <w:b/>
        </w:rPr>
        <w:t>1.4 Main Applicant</w:t>
      </w:r>
    </w:p>
    <w:tbl>
      <w:tblPr>
        <w:tblStyle w:val="a2"/>
        <w:tblW w:w="963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86E5B" w:rsidRPr="00BF7FE7" w14:paraId="4FE0F88C" w14:textId="77777777" w:rsidTr="00886E5B">
        <w:tc>
          <w:tcPr>
            <w:tcW w:w="9639" w:type="dxa"/>
          </w:tcPr>
          <w:p w14:paraId="67E6E038" w14:textId="77777777" w:rsidR="00886E5B" w:rsidRPr="00BF7FE7" w:rsidRDefault="00886E5B" w:rsidP="00886E5B">
            <w:pPr>
              <w:pStyle w:val="Normal1"/>
              <w:tabs>
                <w:tab w:val="left" w:pos="-810"/>
                <w:tab w:val="left" w:pos="-90"/>
                <w:tab w:val="left" w:pos="540"/>
                <w:tab w:val="left" w:pos="1096"/>
                <w:tab w:val="left" w:pos="1830"/>
                <w:tab w:val="left" w:pos="2790"/>
                <w:tab w:val="left" w:pos="375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360" w:lineRule="auto"/>
              <w:jc w:val="both"/>
              <w:rPr>
                <w:rFonts w:ascii="Arial" w:eastAsia="Cambria" w:hAnsi="Arial" w:cs="Arial"/>
              </w:rPr>
            </w:pPr>
            <w:r w:rsidRPr="00BF7FE7">
              <w:rPr>
                <w:rFonts w:ascii="Arial" w:eastAsia="Cambria" w:hAnsi="Arial" w:cs="Arial"/>
              </w:rPr>
              <w:t>Main Applicant Name:</w:t>
            </w:r>
          </w:p>
          <w:p w14:paraId="1F34AC0C" w14:textId="77777777" w:rsidR="00886E5B" w:rsidRPr="00BF7FE7" w:rsidRDefault="00886E5B" w:rsidP="00886E5B">
            <w:pPr>
              <w:pStyle w:val="Normal1"/>
              <w:tabs>
                <w:tab w:val="left" w:pos="-810"/>
                <w:tab w:val="left" w:pos="-90"/>
                <w:tab w:val="left" w:pos="540"/>
                <w:tab w:val="left" w:pos="1096"/>
                <w:tab w:val="left" w:pos="1830"/>
                <w:tab w:val="left" w:pos="2790"/>
                <w:tab w:val="left" w:pos="375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360" w:lineRule="auto"/>
              <w:jc w:val="both"/>
              <w:rPr>
                <w:rFonts w:ascii="Arial" w:eastAsia="Cambria" w:hAnsi="Arial" w:cs="Arial"/>
              </w:rPr>
            </w:pPr>
            <w:r w:rsidRPr="00BF7FE7">
              <w:rPr>
                <w:rFonts w:ascii="Arial" w:eastAsia="Cambria" w:hAnsi="Arial" w:cs="Arial"/>
              </w:rPr>
              <w:t>Role/Job Title:</w:t>
            </w:r>
          </w:p>
          <w:p w14:paraId="42B90AD2" w14:textId="77777777" w:rsidR="00886E5B" w:rsidRPr="00BF7FE7" w:rsidRDefault="00886E5B" w:rsidP="00886E5B">
            <w:pPr>
              <w:pStyle w:val="Normal1"/>
              <w:tabs>
                <w:tab w:val="left" w:pos="-810"/>
                <w:tab w:val="left" w:pos="-90"/>
                <w:tab w:val="left" w:pos="540"/>
                <w:tab w:val="left" w:pos="1096"/>
                <w:tab w:val="left" w:pos="1830"/>
                <w:tab w:val="left" w:pos="2790"/>
                <w:tab w:val="left" w:pos="375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360" w:lineRule="auto"/>
              <w:jc w:val="both"/>
              <w:rPr>
                <w:rFonts w:ascii="Arial" w:eastAsia="Cambria" w:hAnsi="Arial" w:cs="Arial"/>
              </w:rPr>
            </w:pPr>
            <w:r w:rsidRPr="00BF7FE7">
              <w:rPr>
                <w:rFonts w:ascii="Arial" w:eastAsia="Cambria" w:hAnsi="Arial" w:cs="Arial"/>
              </w:rPr>
              <w:t>Contact details:</w:t>
            </w:r>
          </w:p>
        </w:tc>
      </w:tr>
    </w:tbl>
    <w:p w14:paraId="04AC0009" w14:textId="77777777" w:rsidR="00886E5B" w:rsidRPr="00BF7FE7" w:rsidRDefault="00886E5B" w:rsidP="00886E5B">
      <w:pPr>
        <w:pStyle w:val="Normal1"/>
        <w:tabs>
          <w:tab w:val="left" w:pos="-810"/>
          <w:tab w:val="left" w:pos="-90"/>
          <w:tab w:val="left" w:pos="4860"/>
        </w:tabs>
        <w:spacing w:after="0" w:line="240" w:lineRule="auto"/>
        <w:jc w:val="both"/>
        <w:rPr>
          <w:rFonts w:ascii="Arial" w:eastAsia="Cambria" w:hAnsi="Arial" w:cs="Arial"/>
        </w:rPr>
      </w:pPr>
    </w:p>
    <w:p w14:paraId="5589FF55" w14:textId="1C77D71E" w:rsidR="00886E5B" w:rsidRPr="00BF7FE7" w:rsidRDefault="00886E5B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jc w:val="both"/>
        <w:rPr>
          <w:rFonts w:ascii="Arial" w:eastAsia="Cambria" w:hAnsi="Arial" w:cs="Arial"/>
        </w:rPr>
      </w:pPr>
      <w:r w:rsidRPr="00BF7FE7">
        <w:rPr>
          <w:rFonts w:ascii="Arial" w:eastAsia="Cambria" w:hAnsi="Arial" w:cs="Arial"/>
          <w:b/>
        </w:rPr>
        <w:t>1</w:t>
      </w:r>
      <w:r w:rsidR="00BF7FE7">
        <w:rPr>
          <w:rFonts w:ascii="Arial" w:eastAsia="Cambria" w:hAnsi="Arial" w:cs="Arial"/>
          <w:b/>
        </w:rPr>
        <w:t xml:space="preserve">.5 Co-Applicants </w:t>
      </w:r>
      <w:r w:rsidRPr="00BF7FE7">
        <w:rPr>
          <w:rFonts w:ascii="Arial" w:eastAsia="Cambria" w:hAnsi="Arial" w:cs="Arial"/>
        </w:rPr>
        <w:t xml:space="preserve">Repeat this section </w:t>
      </w:r>
      <w:r w:rsidR="00A649CE">
        <w:rPr>
          <w:rFonts w:ascii="Arial" w:eastAsia="Cambria" w:hAnsi="Arial" w:cs="Arial"/>
        </w:rPr>
        <w:t>as</w:t>
      </w:r>
      <w:r w:rsidRPr="00BF7FE7">
        <w:rPr>
          <w:rFonts w:ascii="Arial" w:eastAsia="Cambria" w:hAnsi="Arial" w:cs="Arial"/>
        </w:rPr>
        <w:t xml:space="preserve"> necessary. Note that formal correspondence will be via the Main Applicant. </w:t>
      </w:r>
    </w:p>
    <w:tbl>
      <w:tblPr>
        <w:tblStyle w:val="a3"/>
        <w:tblW w:w="964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886E5B" w:rsidRPr="00BF7FE7" w14:paraId="78D73D93" w14:textId="77777777" w:rsidTr="00886E5B">
        <w:tc>
          <w:tcPr>
            <w:tcW w:w="9640" w:type="dxa"/>
          </w:tcPr>
          <w:p w14:paraId="2A154436" w14:textId="7F1A24BD" w:rsidR="00886E5B" w:rsidRPr="00BF7FE7" w:rsidRDefault="00886E5B" w:rsidP="00886E5B">
            <w:pPr>
              <w:pStyle w:val="Normal1"/>
              <w:tabs>
                <w:tab w:val="left" w:pos="-810"/>
                <w:tab w:val="left" w:pos="-90"/>
                <w:tab w:val="left" w:pos="540"/>
                <w:tab w:val="left" w:pos="1096"/>
                <w:tab w:val="left" w:pos="1830"/>
                <w:tab w:val="left" w:pos="2790"/>
                <w:tab w:val="left" w:pos="375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360" w:lineRule="auto"/>
              <w:jc w:val="both"/>
              <w:rPr>
                <w:rFonts w:ascii="Arial" w:eastAsia="Cambria" w:hAnsi="Arial" w:cs="Arial"/>
              </w:rPr>
            </w:pPr>
            <w:r w:rsidRPr="00BF7FE7">
              <w:rPr>
                <w:rFonts w:ascii="Arial" w:eastAsia="Cambria" w:hAnsi="Arial" w:cs="Arial"/>
              </w:rPr>
              <w:t>Co-Applica</w:t>
            </w:r>
            <w:r w:rsidR="00A649CE">
              <w:rPr>
                <w:rFonts w:ascii="Arial" w:eastAsia="Cambria" w:hAnsi="Arial" w:cs="Arial"/>
              </w:rPr>
              <w:t>nt</w:t>
            </w:r>
            <w:r w:rsidRPr="00BF7FE7">
              <w:rPr>
                <w:rFonts w:ascii="Arial" w:eastAsia="Cambria" w:hAnsi="Arial" w:cs="Arial"/>
              </w:rPr>
              <w:t xml:space="preserve"> Contact Name:</w:t>
            </w:r>
          </w:p>
          <w:p w14:paraId="0CE6876A" w14:textId="77777777" w:rsidR="00886E5B" w:rsidRPr="00BF7FE7" w:rsidRDefault="00886E5B" w:rsidP="00886E5B">
            <w:pPr>
              <w:pStyle w:val="Normal1"/>
              <w:tabs>
                <w:tab w:val="left" w:pos="-810"/>
                <w:tab w:val="left" w:pos="-90"/>
                <w:tab w:val="left" w:pos="540"/>
                <w:tab w:val="left" w:pos="1096"/>
                <w:tab w:val="left" w:pos="1830"/>
                <w:tab w:val="left" w:pos="2790"/>
                <w:tab w:val="left" w:pos="375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360" w:lineRule="auto"/>
              <w:jc w:val="both"/>
              <w:rPr>
                <w:rFonts w:ascii="Arial" w:eastAsia="Cambria" w:hAnsi="Arial" w:cs="Arial"/>
              </w:rPr>
            </w:pPr>
            <w:r w:rsidRPr="00BF7FE7">
              <w:rPr>
                <w:rFonts w:ascii="Arial" w:eastAsia="Cambria" w:hAnsi="Arial" w:cs="Arial"/>
              </w:rPr>
              <w:t xml:space="preserve">Organisation: </w:t>
            </w:r>
          </w:p>
          <w:p w14:paraId="02E59F0A" w14:textId="77777777" w:rsidR="00886E5B" w:rsidRPr="00BF7FE7" w:rsidRDefault="00886E5B" w:rsidP="00886E5B">
            <w:pPr>
              <w:pStyle w:val="Normal1"/>
              <w:tabs>
                <w:tab w:val="left" w:pos="-810"/>
                <w:tab w:val="left" w:pos="-90"/>
                <w:tab w:val="left" w:pos="540"/>
                <w:tab w:val="left" w:pos="1096"/>
                <w:tab w:val="left" w:pos="1830"/>
                <w:tab w:val="left" w:pos="2790"/>
                <w:tab w:val="left" w:pos="375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360" w:lineRule="auto"/>
              <w:jc w:val="both"/>
              <w:rPr>
                <w:rFonts w:ascii="Arial" w:eastAsia="Cambria" w:hAnsi="Arial" w:cs="Arial"/>
              </w:rPr>
            </w:pPr>
            <w:r w:rsidRPr="00BF7FE7">
              <w:rPr>
                <w:rFonts w:ascii="Arial" w:eastAsia="Cambria" w:hAnsi="Arial" w:cs="Arial"/>
              </w:rPr>
              <w:t>Role/Job Title:</w:t>
            </w:r>
          </w:p>
          <w:p w14:paraId="3E12F895" w14:textId="77777777" w:rsidR="00886E5B" w:rsidRPr="00BF7FE7" w:rsidRDefault="00886E5B" w:rsidP="00886E5B">
            <w:pPr>
              <w:pStyle w:val="Normal1"/>
              <w:tabs>
                <w:tab w:val="left" w:pos="-810"/>
                <w:tab w:val="left" w:pos="-90"/>
                <w:tab w:val="left" w:pos="540"/>
                <w:tab w:val="left" w:pos="1096"/>
                <w:tab w:val="left" w:pos="1830"/>
                <w:tab w:val="left" w:pos="2790"/>
                <w:tab w:val="left" w:pos="375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360" w:lineRule="auto"/>
              <w:jc w:val="both"/>
              <w:rPr>
                <w:rFonts w:ascii="Arial" w:eastAsia="Cambria" w:hAnsi="Arial" w:cs="Arial"/>
              </w:rPr>
            </w:pPr>
            <w:r w:rsidRPr="00BF7FE7">
              <w:rPr>
                <w:rFonts w:ascii="Arial" w:eastAsia="Cambria" w:hAnsi="Arial" w:cs="Arial"/>
              </w:rPr>
              <w:t xml:space="preserve">Contact details: </w:t>
            </w:r>
          </w:p>
        </w:tc>
      </w:tr>
    </w:tbl>
    <w:p w14:paraId="74623240" w14:textId="77777777" w:rsidR="00886E5B" w:rsidRPr="00BF7FE7" w:rsidRDefault="00886E5B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</w:rPr>
      </w:pPr>
      <w:r w:rsidRPr="00BF7FE7">
        <w:rPr>
          <w:rFonts w:ascii="Arial" w:eastAsia="Cambria" w:hAnsi="Arial" w:cs="Arial"/>
        </w:rPr>
        <w:t xml:space="preserve"> </w:t>
      </w:r>
    </w:p>
    <w:p w14:paraId="171E9D3C" w14:textId="16112F0E" w:rsidR="004A488B" w:rsidRDefault="00886E5B" w:rsidP="004A488B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  <w:color w:val="FF0000"/>
        </w:rPr>
      </w:pPr>
      <w:r w:rsidRPr="00BF7FE7">
        <w:rPr>
          <w:rFonts w:ascii="Arial" w:eastAsia="Cambria" w:hAnsi="Arial" w:cs="Arial"/>
          <w:b/>
        </w:rPr>
        <w:t>1.6 Start date of project:</w:t>
      </w:r>
      <w:r w:rsidR="004A488B" w:rsidRPr="004A488B">
        <w:rPr>
          <w:rFonts w:ascii="Arial" w:eastAsia="Cambria" w:hAnsi="Arial" w:cs="Arial"/>
          <w:b/>
        </w:rPr>
        <w:t xml:space="preserve"> </w:t>
      </w:r>
      <w:r w:rsidR="004A488B">
        <w:rPr>
          <w:rFonts w:ascii="Arial" w:eastAsia="Cambria" w:hAnsi="Arial" w:cs="Arial"/>
          <w:b/>
        </w:rPr>
        <w:tab/>
      </w:r>
      <w:r w:rsidR="004A488B">
        <w:rPr>
          <w:rFonts w:ascii="Arial" w:eastAsia="Cambria" w:hAnsi="Arial" w:cs="Arial"/>
          <w:b/>
        </w:rPr>
        <w:tab/>
      </w:r>
      <w:r w:rsidR="004A488B" w:rsidRPr="00BF7FE7">
        <w:rPr>
          <w:rFonts w:ascii="Arial" w:eastAsia="Cambria" w:hAnsi="Arial" w:cs="Arial"/>
          <w:b/>
        </w:rPr>
        <w:t>1.7 End date of project</w:t>
      </w:r>
      <w:r w:rsidR="004A488B">
        <w:rPr>
          <w:rFonts w:ascii="Arial" w:eastAsia="Cambria" w:hAnsi="Arial" w:cs="Arial"/>
          <w:b/>
        </w:rPr>
        <w:t xml:space="preserve"> (maximum 12 months)</w:t>
      </w:r>
      <w:r w:rsidR="004A488B" w:rsidRPr="00BF7FE7">
        <w:rPr>
          <w:rFonts w:ascii="Arial" w:eastAsia="Cambria" w:hAnsi="Arial" w:cs="Arial"/>
          <w:b/>
        </w:rPr>
        <w:t>:</w:t>
      </w:r>
      <w:r w:rsidR="004A488B" w:rsidRPr="00BF7FE7">
        <w:rPr>
          <w:rFonts w:ascii="Arial" w:eastAsia="Cambria" w:hAnsi="Arial" w:cs="Arial"/>
          <w:b/>
          <w:color w:val="FF0000"/>
        </w:rPr>
        <w:t xml:space="preserve"> </w:t>
      </w:r>
    </w:p>
    <w:p w14:paraId="16FBCA94" w14:textId="05AFC43F" w:rsidR="004A488B" w:rsidRPr="00BF7FE7" w:rsidRDefault="004A488B" w:rsidP="00886E5B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</w:rPr>
      </w:pPr>
    </w:p>
    <w:p w14:paraId="79841F1C" w14:textId="473352C9" w:rsidR="00886E5B" w:rsidRPr="00BF7FE7" w:rsidRDefault="00886E5B" w:rsidP="00886E5B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</w:rPr>
      </w:pPr>
    </w:p>
    <w:tbl>
      <w:tblPr>
        <w:tblStyle w:val="a4"/>
        <w:tblW w:w="6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993"/>
        <w:gridCol w:w="2551"/>
      </w:tblGrid>
      <w:tr w:rsidR="004A488B" w:rsidRPr="00BF7FE7" w14:paraId="12547667" w14:textId="7B981B77" w:rsidTr="004A488B">
        <w:trPr>
          <w:trHeight w:val="260"/>
        </w:trPr>
        <w:tc>
          <w:tcPr>
            <w:tcW w:w="2830" w:type="dxa"/>
          </w:tcPr>
          <w:p w14:paraId="57126604" w14:textId="77777777" w:rsidR="004A488B" w:rsidRDefault="004A488B" w:rsidP="00886E5B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3B232757" w14:textId="77777777" w:rsidR="004A488B" w:rsidRDefault="004A488B" w:rsidP="00886E5B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5CAA74EC" w14:textId="3C8450F9" w:rsidR="004A488B" w:rsidRPr="00BF7FE7" w:rsidRDefault="004A488B" w:rsidP="00886E5B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BF391D6" w14:textId="77777777" w:rsidR="004A488B" w:rsidRDefault="004A488B" w:rsidP="00886E5B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2551" w:type="dxa"/>
          </w:tcPr>
          <w:p w14:paraId="156297EC" w14:textId="77777777" w:rsidR="004A488B" w:rsidRDefault="004A488B" w:rsidP="00886E5B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</w:tbl>
    <w:p w14:paraId="4D4EF9C6" w14:textId="082A807E" w:rsidR="00886E5B" w:rsidRPr="00BF7FE7" w:rsidRDefault="004A488B" w:rsidP="00886E5B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 </w:t>
      </w:r>
    </w:p>
    <w:p w14:paraId="09B76830" w14:textId="77777777" w:rsidR="00A649CE" w:rsidRPr="00BF7FE7" w:rsidRDefault="00A649CE" w:rsidP="00886E5B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</w:rPr>
      </w:pPr>
    </w:p>
    <w:p w14:paraId="18A0409A" w14:textId="2ECAADCA" w:rsidR="00886E5B" w:rsidRDefault="00886E5B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</w:rPr>
      </w:pPr>
    </w:p>
    <w:p w14:paraId="3079E6B1" w14:textId="4F93D2A4" w:rsidR="00A649CE" w:rsidRDefault="00A649CE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</w:rPr>
      </w:pPr>
    </w:p>
    <w:p w14:paraId="528FEAA9" w14:textId="77777777" w:rsidR="004A488B" w:rsidRDefault="004A488B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rPr>
          <w:rFonts w:ascii="Arial" w:eastAsia="Cambria" w:hAnsi="Arial" w:cs="Arial"/>
          <w:b/>
        </w:rPr>
      </w:pPr>
    </w:p>
    <w:p w14:paraId="56DB20E5" w14:textId="38C04EA5" w:rsidR="00886E5B" w:rsidRPr="00BF7FE7" w:rsidRDefault="00886E5B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rPr>
          <w:rFonts w:ascii="Arial" w:eastAsia="Cambria" w:hAnsi="Arial" w:cs="Arial"/>
          <w:b/>
        </w:rPr>
      </w:pPr>
      <w:r w:rsidRPr="00BF7FE7">
        <w:rPr>
          <w:rFonts w:ascii="Arial" w:eastAsia="Cambria" w:hAnsi="Arial" w:cs="Arial"/>
          <w:b/>
        </w:rPr>
        <w:lastRenderedPageBreak/>
        <w:t xml:space="preserve">1.8 Summary of proposal </w:t>
      </w:r>
      <w:r w:rsidRPr="00BF7FE7">
        <w:rPr>
          <w:rFonts w:ascii="Arial" w:eastAsia="Cambria" w:hAnsi="Arial" w:cs="Arial"/>
        </w:rPr>
        <w:t>(</w:t>
      </w:r>
      <w:r w:rsidRPr="00BF7FE7">
        <w:rPr>
          <w:rFonts w:ascii="Arial" w:eastAsia="Cambria" w:hAnsi="Arial" w:cs="Arial"/>
          <w:b/>
        </w:rPr>
        <w:t xml:space="preserve">200 words maximum). </w:t>
      </w:r>
      <w:r w:rsidRPr="00BF7FE7">
        <w:rPr>
          <w:rFonts w:ascii="Arial" w:eastAsia="Cambria" w:hAnsi="Arial" w:cs="Arial"/>
          <w:color w:val="auto"/>
        </w:rPr>
        <w:t>Non-confidential (this will be made publicly available</w:t>
      </w:r>
      <w:r w:rsidR="00383834">
        <w:rPr>
          <w:rFonts w:ascii="Arial" w:eastAsia="Cambria" w:hAnsi="Arial" w:cs="Arial"/>
          <w:color w:val="auto"/>
        </w:rPr>
        <w:t xml:space="preserve"> along with the names of the partners involved</w:t>
      </w:r>
      <w:r w:rsidRPr="00BF7FE7">
        <w:rPr>
          <w:rFonts w:ascii="Arial" w:eastAsia="Cambria" w:hAnsi="Arial" w:cs="Arial"/>
          <w:color w:val="auto"/>
        </w:rPr>
        <w:t>).</w:t>
      </w:r>
    </w:p>
    <w:tbl>
      <w:tblPr>
        <w:tblStyle w:val="a6"/>
        <w:tblW w:w="9734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4"/>
      </w:tblGrid>
      <w:tr w:rsidR="00886E5B" w:rsidRPr="00BF7FE7" w14:paraId="5760BF7F" w14:textId="77777777" w:rsidTr="00CD4AD5">
        <w:trPr>
          <w:trHeight w:val="934"/>
        </w:trPr>
        <w:tc>
          <w:tcPr>
            <w:tcW w:w="9734" w:type="dxa"/>
          </w:tcPr>
          <w:p w14:paraId="2F89DFF0" w14:textId="77777777" w:rsidR="00886E5B" w:rsidRPr="00BF7FE7" w:rsidRDefault="00886E5B" w:rsidP="00886E5B">
            <w:pPr>
              <w:pStyle w:val="Normal1"/>
              <w:rPr>
                <w:rFonts w:ascii="Arial" w:eastAsia="Cambria" w:hAnsi="Arial" w:cs="Arial"/>
              </w:rPr>
            </w:pPr>
          </w:p>
        </w:tc>
      </w:tr>
    </w:tbl>
    <w:p w14:paraId="3A3FDB54" w14:textId="77777777" w:rsidR="00113E3A" w:rsidRPr="00BF7FE7" w:rsidRDefault="00113E3A" w:rsidP="00886E5B">
      <w:pPr>
        <w:rPr>
          <w:rFonts w:ascii="Arial" w:eastAsia="Cambria" w:hAnsi="Arial" w:cs="Arial"/>
          <w:b/>
          <w:sz w:val="28"/>
          <w:szCs w:val="28"/>
          <w:u w:val="single"/>
        </w:rPr>
      </w:pPr>
    </w:p>
    <w:p w14:paraId="3ECE002E" w14:textId="77777777" w:rsidR="00D36A2E" w:rsidRPr="00BF7FE7" w:rsidRDefault="00560840" w:rsidP="00886E5B">
      <w:pPr>
        <w:rPr>
          <w:rFonts w:ascii="Arial" w:eastAsia="Cambria" w:hAnsi="Arial" w:cs="Arial"/>
          <w:b/>
          <w:sz w:val="28"/>
          <w:szCs w:val="28"/>
          <w:u w:val="single"/>
        </w:rPr>
      </w:pPr>
      <w:r w:rsidRPr="00BF7FE7">
        <w:rPr>
          <w:rFonts w:ascii="Arial" w:eastAsia="Cambria" w:hAnsi="Arial" w:cs="Arial"/>
          <w:b/>
          <w:sz w:val="28"/>
          <w:szCs w:val="28"/>
          <w:u w:val="single"/>
        </w:rPr>
        <w:t>SECTION 2: PROJECT OVERVIEW</w:t>
      </w:r>
    </w:p>
    <w:p w14:paraId="7FE9B64E" w14:textId="77777777" w:rsidR="00D36A2E" w:rsidRPr="00BF7FE7" w:rsidRDefault="00D36A2E">
      <w:pPr>
        <w:pStyle w:val="Normal1"/>
        <w:tabs>
          <w:tab w:val="left" w:pos="-1050"/>
          <w:tab w:val="left" w:pos="-570"/>
          <w:tab w:val="left" w:pos="-90"/>
          <w:tab w:val="left" w:pos="870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</w:rPr>
      </w:pPr>
    </w:p>
    <w:p w14:paraId="72ECD556" w14:textId="5E8F8AD9" w:rsidR="00D36A2E" w:rsidRPr="00CD0886" w:rsidRDefault="00560840" w:rsidP="00F13A43">
      <w:pPr>
        <w:pStyle w:val="Normal1"/>
        <w:tabs>
          <w:tab w:val="left" w:pos="-1050"/>
          <w:tab w:val="left" w:pos="-570"/>
          <w:tab w:val="left" w:pos="-90"/>
          <w:tab w:val="left" w:pos="870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jc w:val="both"/>
        <w:rPr>
          <w:rFonts w:ascii="Arial" w:eastAsia="Cambria" w:hAnsi="Arial" w:cs="Arial"/>
        </w:rPr>
      </w:pPr>
      <w:r w:rsidRPr="00BF7FE7">
        <w:rPr>
          <w:rFonts w:ascii="Arial" w:eastAsia="Cambria" w:hAnsi="Arial" w:cs="Arial"/>
          <w:b/>
        </w:rPr>
        <w:t>2.1 Project Objectives</w:t>
      </w:r>
      <w:r w:rsidR="00176F81" w:rsidRPr="00CD0886">
        <w:rPr>
          <w:rFonts w:ascii="Arial" w:eastAsia="Cambria" w:hAnsi="Arial" w:cs="Arial"/>
        </w:rPr>
        <w:t xml:space="preserve"> (what </w:t>
      </w:r>
      <w:r w:rsidR="00277AF4" w:rsidRPr="00CD0886">
        <w:rPr>
          <w:rFonts w:ascii="Arial" w:eastAsia="Cambria" w:hAnsi="Arial" w:cs="Arial"/>
        </w:rPr>
        <w:t>are the project’s aims</w:t>
      </w:r>
      <w:r w:rsidR="00176F81" w:rsidRPr="00CD0886">
        <w:rPr>
          <w:rFonts w:ascii="Arial" w:eastAsia="Cambria" w:hAnsi="Arial" w:cs="Arial"/>
        </w:rPr>
        <w:t>)</w:t>
      </w:r>
      <w:r w:rsidR="0092302C" w:rsidRPr="00CD0886">
        <w:rPr>
          <w:rFonts w:ascii="Arial" w:eastAsia="Cambria" w:hAnsi="Arial" w:cs="Arial"/>
        </w:rPr>
        <w:t xml:space="preserve"> Maximum 1 page</w:t>
      </w:r>
    </w:p>
    <w:tbl>
      <w:tblPr>
        <w:tblStyle w:val="a7"/>
        <w:tblW w:w="963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36A2E" w:rsidRPr="00BF7FE7" w14:paraId="4F85A70B" w14:textId="77777777" w:rsidTr="00941EC3">
        <w:trPr>
          <w:trHeight w:val="986"/>
        </w:trPr>
        <w:tc>
          <w:tcPr>
            <w:tcW w:w="9639" w:type="dxa"/>
          </w:tcPr>
          <w:p w14:paraId="10CD9FD5" w14:textId="032B7B9C" w:rsidR="00D36A2E" w:rsidRDefault="00B56BB1">
            <w:pPr>
              <w:pStyle w:val="Normal1"/>
              <w:tabs>
                <w:tab w:val="left" w:pos="-1050"/>
                <w:tab w:val="left" w:pos="-57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2.1</w:t>
            </w:r>
          </w:p>
          <w:p w14:paraId="3AFF3C7B" w14:textId="77777777" w:rsidR="00941EC3" w:rsidRDefault="00941EC3">
            <w:pPr>
              <w:pStyle w:val="Normal1"/>
              <w:tabs>
                <w:tab w:val="left" w:pos="-1050"/>
                <w:tab w:val="left" w:pos="-57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1549E93E" w14:textId="3B796407" w:rsidR="00941EC3" w:rsidRPr="00BF7FE7" w:rsidRDefault="00941EC3">
            <w:pPr>
              <w:pStyle w:val="Normal1"/>
              <w:tabs>
                <w:tab w:val="left" w:pos="-1050"/>
                <w:tab w:val="left" w:pos="-57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</w:tbl>
    <w:p w14:paraId="556641B0" w14:textId="77777777" w:rsidR="00D36A2E" w:rsidRPr="00BF7FE7" w:rsidRDefault="00D36A2E" w:rsidP="00CD4AD5">
      <w:pPr>
        <w:pStyle w:val="Normal1"/>
        <w:tabs>
          <w:tab w:val="left" w:pos="-810"/>
          <w:tab w:val="left" w:pos="-570"/>
          <w:tab w:val="left" w:pos="-90"/>
          <w:tab w:val="left" w:pos="450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left" w:pos="8370"/>
        </w:tabs>
        <w:spacing w:after="0" w:line="240" w:lineRule="auto"/>
        <w:jc w:val="both"/>
        <w:rPr>
          <w:rFonts w:ascii="Arial" w:eastAsia="Cambria" w:hAnsi="Arial" w:cs="Arial"/>
          <w:b/>
        </w:rPr>
      </w:pPr>
    </w:p>
    <w:p w14:paraId="4EF2DDF8" w14:textId="618B8A45" w:rsidR="00D36A2E" w:rsidRPr="00CD0886" w:rsidRDefault="00560840" w:rsidP="00CD4AD5">
      <w:pPr>
        <w:pStyle w:val="Normal1"/>
        <w:tabs>
          <w:tab w:val="left" w:pos="-1050"/>
          <w:tab w:val="left" w:pos="-570"/>
          <w:tab w:val="left" w:pos="-90"/>
          <w:tab w:val="left" w:pos="870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jc w:val="both"/>
        <w:rPr>
          <w:rFonts w:ascii="Arial" w:eastAsia="Cambria" w:hAnsi="Arial" w:cs="Arial"/>
        </w:rPr>
      </w:pPr>
      <w:r w:rsidRPr="00D414D8">
        <w:rPr>
          <w:rFonts w:ascii="Arial" w:eastAsia="Cambria" w:hAnsi="Arial" w:cs="Arial"/>
          <w:b/>
        </w:rPr>
        <w:t xml:space="preserve">2.2 </w:t>
      </w:r>
      <w:r w:rsidR="00882948" w:rsidRPr="00BF7FE7">
        <w:rPr>
          <w:rFonts w:ascii="Arial" w:eastAsia="Cambria" w:hAnsi="Arial" w:cs="Arial"/>
          <w:b/>
        </w:rPr>
        <w:t>How will the project address the THYME Project’s Grand Challenges and contribute to driving HE-HE collaboration and sharing of best practice?</w:t>
      </w:r>
      <w:r w:rsidR="00882948">
        <w:rPr>
          <w:rFonts w:ascii="Arial" w:eastAsia="Cambria" w:hAnsi="Arial" w:cs="Arial"/>
          <w:b/>
        </w:rPr>
        <w:t xml:space="preserve"> </w:t>
      </w:r>
      <w:r w:rsidR="00882948" w:rsidRPr="004A488B">
        <w:rPr>
          <w:rFonts w:ascii="Arial" w:eastAsia="Cambria" w:hAnsi="Arial" w:cs="Arial"/>
        </w:rPr>
        <w:t>Maximum 1 page</w:t>
      </w:r>
      <w:r w:rsidR="00882948" w:rsidRPr="00D414D8">
        <w:rPr>
          <w:rFonts w:ascii="Arial" w:eastAsia="Cambria" w:hAnsi="Arial" w:cs="Arial"/>
          <w:b/>
        </w:rPr>
        <w:t xml:space="preserve"> </w:t>
      </w:r>
    </w:p>
    <w:tbl>
      <w:tblPr>
        <w:tblStyle w:val="a8"/>
        <w:tblW w:w="961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9"/>
      </w:tblGrid>
      <w:tr w:rsidR="00D36A2E" w:rsidRPr="00BF7FE7" w14:paraId="5A677717" w14:textId="77777777" w:rsidTr="00941EC3">
        <w:trPr>
          <w:trHeight w:val="646"/>
        </w:trPr>
        <w:tc>
          <w:tcPr>
            <w:tcW w:w="9619" w:type="dxa"/>
          </w:tcPr>
          <w:p w14:paraId="563A558C" w14:textId="4246457E" w:rsidR="00D36A2E" w:rsidRDefault="00B56BB1">
            <w:pPr>
              <w:pStyle w:val="Normal1"/>
              <w:tabs>
                <w:tab w:val="left" w:pos="-1050"/>
                <w:tab w:val="left" w:pos="-57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2.2</w:t>
            </w:r>
          </w:p>
          <w:p w14:paraId="1D889250" w14:textId="77777777" w:rsidR="00941EC3" w:rsidRPr="00BF7FE7" w:rsidRDefault="00941EC3">
            <w:pPr>
              <w:pStyle w:val="Normal1"/>
              <w:tabs>
                <w:tab w:val="left" w:pos="-1050"/>
                <w:tab w:val="left" w:pos="-57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3F8B3470" w14:textId="77777777" w:rsidR="00D36A2E" w:rsidRPr="00BF7FE7" w:rsidRDefault="00D36A2E">
            <w:pPr>
              <w:pStyle w:val="Normal1"/>
              <w:tabs>
                <w:tab w:val="left" w:pos="-1050"/>
                <w:tab w:val="left" w:pos="-57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</w:tbl>
    <w:p w14:paraId="0048706A" w14:textId="77777777" w:rsidR="00D414D8" w:rsidRDefault="00D414D8" w:rsidP="00553197">
      <w:pPr>
        <w:pStyle w:val="Normal1"/>
        <w:tabs>
          <w:tab w:val="left" w:pos="-1050"/>
          <w:tab w:val="left" w:pos="-570"/>
          <w:tab w:val="left" w:pos="-90"/>
          <w:tab w:val="left" w:pos="870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jc w:val="both"/>
        <w:rPr>
          <w:rFonts w:ascii="Arial" w:eastAsia="Cambria" w:hAnsi="Arial" w:cs="Arial"/>
          <w:b/>
        </w:rPr>
      </w:pPr>
    </w:p>
    <w:p w14:paraId="52F6DDD2" w14:textId="1BE0AD0B" w:rsidR="00553197" w:rsidRPr="004A488B" w:rsidRDefault="00553197" w:rsidP="00553197">
      <w:pPr>
        <w:pStyle w:val="Normal1"/>
        <w:tabs>
          <w:tab w:val="left" w:pos="-1050"/>
          <w:tab w:val="left" w:pos="-570"/>
          <w:tab w:val="left" w:pos="-90"/>
          <w:tab w:val="left" w:pos="870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jc w:val="both"/>
        <w:rPr>
          <w:rFonts w:ascii="Arial" w:eastAsia="Cambria" w:hAnsi="Arial" w:cs="Arial"/>
        </w:rPr>
      </w:pPr>
      <w:r w:rsidRPr="00BF7FE7">
        <w:rPr>
          <w:rFonts w:ascii="Arial" w:eastAsia="Cambria" w:hAnsi="Arial" w:cs="Arial"/>
          <w:b/>
        </w:rPr>
        <w:t>2.</w:t>
      </w:r>
      <w:r>
        <w:rPr>
          <w:rFonts w:ascii="Arial" w:eastAsia="Cambria" w:hAnsi="Arial" w:cs="Arial"/>
          <w:b/>
        </w:rPr>
        <w:t>3</w:t>
      </w:r>
      <w:r w:rsidRPr="00BF7FE7">
        <w:rPr>
          <w:rFonts w:ascii="Arial" w:eastAsia="Cambria" w:hAnsi="Arial" w:cs="Arial"/>
          <w:b/>
        </w:rPr>
        <w:t xml:space="preserve"> </w:t>
      </w:r>
      <w:r w:rsidR="00882948">
        <w:rPr>
          <w:rFonts w:ascii="Arial" w:eastAsia="Cambria" w:hAnsi="Arial" w:cs="Arial"/>
          <w:b/>
        </w:rPr>
        <w:t>Proof of M</w:t>
      </w:r>
      <w:r w:rsidR="00882948" w:rsidRPr="00D414D8">
        <w:rPr>
          <w:rFonts w:ascii="Arial" w:eastAsia="Cambria" w:hAnsi="Arial" w:cs="Arial"/>
          <w:b/>
        </w:rPr>
        <w:t xml:space="preserve">arket </w:t>
      </w:r>
      <w:r w:rsidR="00882948" w:rsidRPr="00CD0886">
        <w:rPr>
          <w:rFonts w:ascii="Arial" w:eastAsia="Cambria" w:hAnsi="Arial" w:cs="Arial"/>
        </w:rPr>
        <w:t xml:space="preserve">(demonstrate the established market need, </w:t>
      </w:r>
      <w:proofErr w:type="gramStart"/>
      <w:r w:rsidR="00882948" w:rsidRPr="00CD0886">
        <w:rPr>
          <w:rFonts w:ascii="Arial" w:hAnsi="Arial" w:cs="Arial"/>
          <w:bCs/>
        </w:rPr>
        <w:t>What</w:t>
      </w:r>
      <w:proofErr w:type="gramEnd"/>
      <w:r w:rsidR="00882948" w:rsidRPr="00CD0886">
        <w:rPr>
          <w:rFonts w:ascii="Arial" w:hAnsi="Arial" w:cs="Arial"/>
          <w:bCs/>
        </w:rPr>
        <w:t xml:space="preserve"> does the competitive landscape look like? Is any further market engagement required? </w:t>
      </w:r>
      <w:r w:rsidR="00882948" w:rsidRPr="00CD0886">
        <w:rPr>
          <w:rFonts w:ascii="Arial" w:eastAsia="Cambria" w:hAnsi="Arial" w:cs="Arial"/>
        </w:rPr>
        <w:t xml:space="preserve"> If </w:t>
      </w:r>
      <w:proofErr w:type="gramStart"/>
      <w:r w:rsidR="00882948" w:rsidRPr="00CD0886">
        <w:rPr>
          <w:rFonts w:ascii="Arial" w:eastAsia="Cambria" w:hAnsi="Arial" w:cs="Arial"/>
        </w:rPr>
        <w:t>so</w:t>
      </w:r>
      <w:proofErr w:type="gramEnd"/>
      <w:r w:rsidR="00882948" w:rsidRPr="00CD0886">
        <w:rPr>
          <w:rFonts w:ascii="Arial" w:eastAsia="Cambria" w:hAnsi="Arial" w:cs="Arial"/>
        </w:rPr>
        <w:t xml:space="preserve"> please outline how some of the POC funding will be used to demonstrate a market need) Maximum 1 page</w:t>
      </w:r>
      <w:r w:rsidR="00882948">
        <w:rPr>
          <w:rFonts w:ascii="Arial" w:eastAsia="Cambria" w:hAnsi="Arial" w:cs="Arial"/>
        </w:rPr>
        <w:t xml:space="preserve"> </w:t>
      </w:r>
    </w:p>
    <w:tbl>
      <w:tblPr>
        <w:tblStyle w:val="a8"/>
        <w:tblW w:w="961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9"/>
      </w:tblGrid>
      <w:tr w:rsidR="00553197" w:rsidRPr="00BF7FE7" w14:paraId="0C4E9C48" w14:textId="77777777" w:rsidTr="00941EC3">
        <w:trPr>
          <w:trHeight w:val="784"/>
        </w:trPr>
        <w:tc>
          <w:tcPr>
            <w:tcW w:w="9619" w:type="dxa"/>
          </w:tcPr>
          <w:p w14:paraId="63A8B640" w14:textId="4A51813C" w:rsidR="00553197" w:rsidRPr="00BF7FE7" w:rsidRDefault="00B56BB1" w:rsidP="004248BD">
            <w:pPr>
              <w:pStyle w:val="Normal1"/>
              <w:tabs>
                <w:tab w:val="left" w:pos="-1050"/>
                <w:tab w:val="left" w:pos="-57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2.3</w:t>
            </w:r>
          </w:p>
          <w:p w14:paraId="5A64A3D8" w14:textId="77777777" w:rsidR="00553197" w:rsidRPr="00BF7FE7" w:rsidRDefault="00553197" w:rsidP="004248BD">
            <w:pPr>
              <w:pStyle w:val="Normal1"/>
              <w:tabs>
                <w:tab w:val="left" w:pos="-1050"/>
                <w:tab w:val="left" w:pos="-57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54D1B661" w14:textId="77777777" w:rsidR="00553197" w:rsidRPr="00BF7FE7" w:rsidRDefault="00553197" w:rsidP="004248BD">
            <w:pPr>
              <w:pStyle w:val="Normal1"/>
              <w:tabs>
                <w:tab w:val="left" w:pos="-1050"/>
                <w:tab w:val="left" w:pos="-57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</w:tbl>
    <w:p w14:paraId="047EA266" w14:textId="77777777" w:rsidR="00D36A2E" w:rsidRPr="00BF7FE7" w:rsidRDefault="00D36A2E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</w:rPr>
      </w:pPr>
    </w:p>
    <w:p w14:paraId="0928CA78" w14:textId="124E7353" w:rsidR="00D36A2E" w:rsidRPr="00BF7FE7" w:rsidRDefault="00BF7FE7" w:rsidP="00EB61A5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jc w:val="both"/>
        <w:rPr>
          <w:rFonts w:ascii="Arial" w:eastAsia="Cambria" w:hAnsi="Arial" w:cs="Arial"/>
          <w:b/>
        </w:rPr>
      </w:pPr>
      <w:r>
        <w:rPr>
          <w:rFonts w:ascii="Arial" w:eastAsia="Cambria" w:hAnsi="Arial" w:cs="Arial"/>
          <w:b/>
        </w:rPr>
        <w:t>2.</w:t>
      </w:r>
      <w:r w:rsidR="00553197">
        <w:rPr>
          <w:rFonts w:ascii="Arial" w:eastAsia="Cambria" w:hAnsi="Arial" w:cs="Arial"/>
          <w:b/>
        </w:rPr>
        <w:t>4</w:t>
      </w:r>
      <w:r w:rsidR="00560840" w:rsidRPr="00BF7FE7">
        <w:rPr>
          <w:rFonts w:ascii="Arial" w:eastAsia="Cambria" w:hAnsi="Arial" w:cs="Arial"/>
          <w:b/>
        </w:rPr>
        <w:t xml:space="preserve"> </w:t>
      </w:r>
      <w:r w:rsidR="00882948" w:rsidRPr="00BF7FE7">
        <w:rPr>
          <w:rFonts w:ascii="Arial" w:eastAsia="Cambria" w:hAnsi="Arial" w:cs="Arial"/>
          <w:b/>
        </w:rPr>
        <w:t xml:space="preserve">Project Outputs </w:t>
      </w:r>
      <w:r w:rsidR="00882948" w:rsidRPr="004A488B">
        <w:rPr>
          <w:rFonts w:ascii="Arial" w:eastAsia="Cambria" w:hAnsi="Arial" w:cs="Arial"/>
        </w:rPr>
        <w:t>(what will the project deliver?) Maximum 1 page</w:t>
      </w:r>
      <w:r w:rsidR="00882948" w:rsidRPr="00BF7FE7">
        <w:rPr>
          <w:rFonts w:ascii="Arial" w:eastAsia="Cambria" w:hAnsi="Arial" w:cs="Arial"/>
          <w:b/>
        </w:rPr>
        <w:t xml:space="preserve"> </w:t>
      </w:r>
    </w:p>
    <w:tbl>
      <w:tblPr>
        <w:tblStyle w:val="aa"/>
        <w:tblW w:w="963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36A2E" w:rsidRPr="00BF7FE7" w14:paraId="6097EA81" w14:textId="77777777" w:rsidTr="00437F4E">
        <w:trPr>
          <w:trHeight w:val="58"/>
        </w:trPr>
        <w:tc>
          <w:tcPr>
            <w:tcW w:w="9639" w:type="dxa"/>
          </w:tcPr>
          <w:p w14:paraId="7CEC25E5" w14:textId="25975747" w:rsidR="00D36A2E" w:rsidRPr="00BF7FE7" w:rsidRDefault="00B56BB1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2.4</w:t>
            </w:r>
          </w:p>
          <w:p w14:paraId="25D65CFA" w14:textId="77777777" w:rsidR="00D36A2E" w:rsidRPr="00BF7FE7" w:rsidRDefault="00D36A2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2BB9A2A9" w14:textId="77777777" w:rsidR="00D36A2E" w:rsidRPr="00BF7FE7" w:rsidRDefault="00D36A2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0BA1FDF2" w14:textId="77777777" w:rsidR="00D36A2E" w:rsidRPr="00BF7FE7" w:rsidRDefault="00D36A2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</w:tbl>
    <w:p w14:paraId="059FD317" w14:textId="77777777" w:rsidR="00B72F02" w:rsidRDefault="00B72F02" w:rsidP="00F13A43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jc w:val="both"/>
        <w:rPr>
          <w:rFonts w:ascii="Arial" w:eastAsia="Cambria" w:hAnsi="Arial" w:cs="Arial"/>
          <w:b/>
        </w:rPr>
      </w:pPr>
    </w:p>
    <w:p w14:paraId="401D08ED" w14:textId="1D1F550E" w:rsidR="00D36A2E" w:rsidRPr="00BF7FE7" w:rsidRDefault="00BF7FE7" w:rsidP="00F13A43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jc w:val="both"/>
        <w:rPr>
          <w:rFonts w:ascii="Arial" w:eastAsia="Cambria" w:hAnsi="Arial" w:cs="Arial"/>
          <w:b/>
        </w:rPr>
      </w:pPr>
      <w:r>
        <w:rPr>
          <w:rFonts w:ascii="Arial" w:eastAsia="Cambria" w:hAnsi="Arial" w:cs="Arial"/>
          <w:b/>
        </w:rPr>
        <w:t>2.</w:t>
      </w:r>
      <w:r w:rsidR="00553197">
        <w:rPr>
          <w:rFonts w:ascii="Arial" w:eastAsia="Cambria" w:hAnsi="Arial" w:cs="Arial"/>
          <w:b/>
        </w:rPr>
        <w:t>5</w:t>
      </w:r>
      <w:r w:rsidR="00560840" w:rsidRPr="00BF7FE7">
        <w:rPr>
          <w:rFonts w:ascii="Arial" w:eastAsia="Cambria" w:hAnsi="Arial" w:cs="Arial"/>
          <w:b/>
        </w:rPr>
        <w:t xml:space="preserve"> </w:t>
      </w:r>
      <w:r w:rsidR="00882948" w:rsidRPr="00BF7FE7">
        <w:rPr>
          <w:rFonts w:ascii="Arial" w:eastAsia="Cambria" w:hAnsi="Arial" w:cs="Arial"/>
          <w:b/>
        </w:rPr>
        <w:t xml:space="preserve">Project Outcomes and Indicators </w:t>
      </w:r>
      <w:r w:rsidR="00882948" w:rsidRPr="004A488B">
        <w:rPr>
          <w:rFonts w:ascii="Arial" w:eastAsia="Cambria" w:hAnsi="Arial" w:cs="Arial"/>
        </w:rPr>
        <w:t>(in what ways will the project be of value to the identified beneficiaries, and how will the outcome be measured?)</w:t>
      </w:r>
      <w:r w:rsidR="00882948">
        <w:rPr>
          <w:rFonts w:ascii="Arial" w:eastAsia="Cambria" w:hAnsi="Arial" w:cs="Arial"/>
        </w:rPr>
        <w:t xml:space="preserve"> Maximum 1</w:t>
      </w:r>
      <w:r w:rsidR="00882948" w:rsidRPr="004A488B">
        <w:rPr>
          <w:rFonts w:ascii="Arial" w:eastAsia="Cambria" w:hAnsi="Arial" w:cs="Arial"/>
        </w:rPr>
        <w:t xml:space="preserve"> page</w:t>
      </w:r>
    </w:p>
    <w:tbl>
      <w:tblPr>
        <w:tblStyle w:val="ab"/>
        <w:tblW w:w="963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36A2E" w:rsidRPr="00BF7FE7" w14:paraId="2D5049E7" w14:textId="77777777" w:rsidTr="00437F4E">
        <w:trPr>
          <w:trHeight w:val="986"/>
        </w:trPr>
        <w:tc>
          <w:tcPr>
            <w:tcW w:w="9639" w:type="dxa"/>
          </w:tcPr>
          <w:p w14:paraId="34EC4F27" w14:textId="414E7E20" w:rsidR="00D36A2E" w:rsidRPr="00BF7FE7" w:rsidRDefault="00B56BB1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2.5</w:t>
            </w:r>
          </w:p>
          <w:p w14:paraId="68A569F3" w14:textId="77777777" w:rsidR="00D36A2E" w:rsidRPr="00BF7FE7" w:rsidRDefault="00D36A2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0866EF6D" w14:textId="77777777" w:rsidR="00D36A2E" w:rsidRPr="00BF7FE7" w:rsidRDefault="00D36A2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6FFBE36A" w14:textId="77777777" w:rsidR="00D36A2E" w:rsidRPr="00BF7FE7" w:rsidRDefault="00D36A2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</w:tbl>
    <w:p w14:paraId="7C2FE813" w14:textId="77777777" w:rsidR="00D36A2E" w:rsidRPr="00BF7FE7" w:rsidRDefault="00D36A2E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  <w:color w:val="D9D9D9"/>
        </w:rPr>
      </w:pPr>
    </w:p>
    <w:p w14:paraId="54E713D7" w14:textId="52F13A7F" w:rsidR="00D36A2E" w:rsidRPr="00BF7FE7" w:rsidRDefault="00560840" w:rsidP="00EB61A5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jc w:val="both"/>
        <w:rPr>
          <w:rFonts w:ascii="Arial" w:eastAsia="Cambria" w:hAnsi="Arial" w:cs="Arial"/>
          <w:b/>
        </w:rPr>
      </w:pPr>
      <w:r w:rsidRPr="00BF7FE7">
        <w:rPr>
          <w:rFonts w:ascii="Arial" w:eastAsia="Cambria" w:hAnsi="Arial" w:cs="Arial"/>
          <w:b/>
        </w:rPr>
        <w:lastRenderedPageBreak/>
        <w:t>2</w:t>
      </w:r>
      <w:r w:rsidR="00BF7FE7">
        <w:rPr>
          <w:rFonts w:ascii="Arial" w:eastAsia="Cambria" w:hAnsi="Arial" w:cs="Arial"/>
          <w:b/>
        </w:rPr>
        <w:t>.</w:t>
      </w:r>
      <w:r w:rsidR="00553197">
        <w:rPr>
          <w:rFonts w:ascii="Arial" w:eastAsia="Cambria" w:hAnsi="Arial" w:cs="Arial"/>
          <w:b/>
        </w:rPr>
        <w:t>6</w:t>
      </w:r>
      <w:r w:rsidRPr="00BF7FE7">
        <w:rPr>
          <w:rFonts w:ascii="Arial" w:eastAsia="Cambria" w:hAnsi="Arial" w:cs="Arial"/>
          <w:b/>
        </w:rPr>
        <w:t xml:space="preserve"> Sustainability</w:t>
      </w:r>
      <w:r w:rsidR="004A488B">
        <w:rPr>
          <w:rFonts w:ascii="Arial" w:eastAsia="Cambria" w:hAnsi="Arial" w:cs="Arial"/>
          <w:b/>
        </w:rPr>
        <w:t xml:space="preserve"> </w:t>
      </w:r>
      <w:r w:rsidR="004A488B" w:rsidRPr="004A488B">
        <w:rPr>
          <w:rFonts w:ascii="Arial" w:eastAsia="Cambria" w:hAnsi="Arial" w:cs="Arial"/>
        </w:rPr>
        <w:t>(how will the work continue and be developed further, once the project is complete) Maximum 1 page</w:t>
      </w:r>
      <w:r w:rsidR="00EB61A5" w:rsidRPr="00BF7FE7">
        <w:rPr>
          <w:rFonts w:ascii="Arial" w:eastAsia="Cambria" w:hAnsi="Arial" w:cs="Arial"/>
          <w:b/>
        </w:rPr>
        <w:t xml:space="preserve"> </w:t>
      </w:r>
    </w:p>
    <w:tbl>
      <w:tblPr>
        <w:tblStyle w:val="ac"/>
        <w:tblW w:w="963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36A2E" w:rsidRPr="00BF7FE7" w14:paraId="14F02A8B" w14:textId="77777777">
        <w:trPr>
          <w:trHeight w:val="300"/>
        </w:trPr>
        <w:tc>
          <w:tcPr>
            <w:tcW w:w="9639" w:type="dxa"/>
          </w:tcPr>
          <w:p w14:paraId="3FF11185" w14:textId="56103BA3" w:rsidR="00D36A2E" w:rsidRPr="00BF7FE7" w:rsidRDefault="00B56BB1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2.6</w:t>
            </w:r>
          </w:p>
          <w:p w14:paraId="1E3A032B" w14:textId="77777777" w:rsidR="00D36A2E" w:rsidRPr="00BF7FE7" w:rsidRDefault="00D36A2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0D8CDB4D" w14:textId="77777777" w:rsidR="00D36A2E" w:rsidRPr="00BF7FE7" w:rsidRDefault="00D36A2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6FC5DE5B" w14:textId="77777777" w:rsidR="00D36A2E" w:rsidRPr="00BF7FE7" w:rsidRDefault="00D36A2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</w:tbl>
    <w:p w14:paraId="59E587F8" w14:textId="77777777" w:rsidR="004A488B" w:rsidRDefault="004A488B" w:rsidP="004A488B">
      <w:pPr>
        <w:spacing w:after="120"/>
        <w:jc w:val="both"/>
        <w:rPr>
          <w:b/>
          <w:bCs/>
        </w:rPr>
      </w:pPr>
    </w:p>
    <w:p w14:paraId="5C9CD61C" w14:textId="60A1ACE6" w:rsidR="00D36A2E" w:rsidRPr="00941EC3" w:rsidRDefault="004A488B" w:rsidP="00941EC3">
      <w:pPr>
        <w:spacing w:after="120"/>
        <w:jc w:val="both"/>
        <w:rPr>
          <w:rFonts w:ascii="Arial" w:hAnsi="Arial" w:cs="Arial"/>
          <w:bCs/>
        </w:rPr>
      </w:pPr>
      <w:r w:rsidRPr="004A488B">
        <w:rPr>
          <w:rFonts w:ascii="Arial" w:hAnsi="Arial" w:cs="Arial"/>
          <w:b/>
          <w:bCs/>
        </w:rPr>
        <w:t>2.7 Upon completion of the work what will the technical readiness level (TRL) be?</w:t>
      </w:r>
      <w:r w:rsidRPr="004A488B">
        <w:rPr>
          <w:rFonts w:ascii="Arial" w:hAnsi="Arial" w:cs="Arial"/>
          <w:bCs/>
        </w:rPr>
        <w:t xml:space="preserve">  Please provide a frank assessment of what the effect of </w:t>
      </w:r>
      <w:proofErr w:type="spellStart"/>
      <w:r w:rsidRPr="004A488B">
        <w:rPr>
          <w:rFonts w:ascii="Arial" w:hAnsi="Arial" w:cs="Arial"/>
          <w:bCs/>
        </w:rPr>
        <w:t>PoC</w:t>
      </w:r>
      <w:proofErr w:type="spellEnd"/>
      <w:r w:rsidRPr="004A488B">
        <w:rPr>
          <w:rFonts w:ascii="Arial" w:hAnsi="Arial" w:cs="Arial"/>
          <w:bCs/>
        </w:rPr>
        <w:t xml:space="preserve"> funding will be in terms of progressing the technology nearer to commercial application and to market. Also refer to the figure below to establish the TRL.</w:t>
      </w:r>
      <w:r w:rsidR="00882948">
        <w:rPr>
          <w:rFonts w:ascii="Arial" w:hAnsi="Arial" w:cs="Arial"/>
          <w:bCs/>
        </w:rPr>
        <w:t xml:space="preserve"> Maximum 1 page</w:t>
      </w:r>
    </w:p>
    <w:p w14:paraId="07CED22F" w14:textId="7220315B" w:rsidR="008F298A" w:rsidRPr="00BF7FE7" w:rsidRDefault="004A488B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</w:rPr>
      </w:pPr>
      <w:r>
        <w:rPr>
          <w:bCs/>
          <w:noProof/>
          <w:lang w:eastAsia="en-GB"/>
        </w:rPr>
        <w:drawing>
          <wp:inline distT="0" distB="0" distL="0" distR="0" wp14:anchorId="58125822" wp14:editId="52CBF5BB">
            <wp:extent cx="5657850" cy="373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l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488B" w14:paraId="26BD17A3" w14:textId="77777777" w:rsidTr="004A488B">
        <w:tc>
          <w:tcPr>
            <w:tcW w:w="9571" w:type="dxa"/>
          </w:tcPr>
          <w:p w14:paraId="2BC42536" w14:textId="5C27C6FC" w:rsidR="004A488B" w:rsidRPr="00B56BB1" w:rsidRDefault="00B56BB1" w:rsidP="004A488B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jc w:val="both"/>
              <w:rPr>
                <w:rFonts w:ascii="Arial" w:eastAsia="Cambria" w:hAnsi="Arial" w:cs="Arial"/>
              </w:rPr>
            </w:pPr>
            <w:r w:rsidRPr="00B56BB1">
              <w:rPr>
                <w:rFonts w:ascii="Arial" w:eastAsia="Cambria" w:hAnsi="Arial" w:cs="Arial"/>
              </w:rPr>
              <w:t>2.7</w:t>
            </w:r>
          </w:p>
          <w:p w14:paraId="5381A34E" w14:textId="77777777" w:rsidR="004A488B" w:rsidRDefault="004A488B" w:rsidP="004A488B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jc w:val="both"/>
              <w:rPr>
                <w:rFonts w:ascii="Arial" w:eastAsia="Cambria" w:hAnsi="Arial" w:cs="Arial"/>
                <w:b/>
              </w:rPr>
            </w:pPr>
          </w:p>
          <w:p w14:paraId="01A15EC3" w14:textId="60E2A357" w:rsidR="004A488B" w:rsidRDefault="004A488B" w:rsidP="004A488B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jc w:val="both"/>
              <w:rPr>
                <w:rFonts w:ascii="Arial" w:eastAsia="Cambria" w:hAnsi="Arial" w:cs="Arial"/>
                <w:b/>
              </w:rPr>
            </w:pPr>
          </w:p>
        </w:tc>
      </w:tr>
    </w:tbl>
    <w:p w14:paraId="5D8D764F" w14:textId="77777777" w:rsidR="008F298A" w:rsidRPr="00BF7FE7" w:rsidRDefault="008F298A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</w:rPr>
      </w:pPr>
    </w:p>
    <w:p w14:paraId="1700ABC3" w14:textId="3229B8FC" w:rsidR="00D36A2E" w:rsidRPr="00BF7FE7" w:rsidRDefault="00BF7FE7" w:rsidP="00EB61A5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jc w:val="both"/>
        <w:rPr>
          <w:rFonts w:ascii="Arial" w:eastAsia="Cambria" w:hAnsi="Arial" w:cs="Arial"/>
          <w:b/>
        </w:rPr>
      </w:pPr>
      <w:r>
        <w:rPr>
          <w:rFonts w:ascii="Arial" w:eastAsia="Cambria" w:hAnsi="Arial" w:cs="Arial"/>
          <w:b/>
        </w:rPr>
        <w:t>2.</w:t>
      </w:r>
      <w:r w:rsidR="004A488B">
        <w:rPr>
          <w:rFonts w:ascii="Arial" w:eastAsia="Cambria" w:hAnsi="Arial" w:cs="Arial"/>
          <w:b/>
        </w:rPr>
        <w:t>8</w:t>
      </w:r>
      <w:r w:rsidR="00560840" w:rsidRPr="00BF7FE7">
        <w:rPr>
          <w:rFonts w:ascii="Arial" w:eastAsia="Cambria" w:hAnsi="Arial" w:cs="Arial"/>
          <w:b/>
        </w:rPr>
        <w:t xml:space="preserve"> Project Partners</w:t>
      </w:r>
      <w:r w:rsidR="00EB61A5" w:rsidRPr="00BF7FE7">
        <w:rPr>
          <w:rFonts w:ascii="Arial" w:eastAsia="Cambria" w:hAnsi="Arial" w:cs="Arial"/>
          <w:b/>
        </w:rPr>
        <w:t xml:space="preserve"> </w:t>
      </w:r>
      <w:r w:rsidR="00EB61A5" w:rsidRPr="004A488B">
        <w:rPr>
          <w:rFonts w:ascii="Arial" w:eastAsia="Cambria" w:hAnsi="Arial" w:cs="Arial"/>
        </w:rPr>
        <w:t xml:space="preserve">(list any </w:t>
      </w:r>
      <w:r w:rsidR="00882948">
        <w:rPr>
          <w:rFonts w:ascii="Arial" w:eastAsia="Cambria" w:hAnsi="Arial" w:cs="Arial"/>
        </w:rPr>
        <w:t xml:space="preserve">non-THYME Project </w:t>
      </w:r>
      <w:r w:rsidR="00EB61A5" w:rsidRPr="004A488B">
        <w:rPr>
          <w:rFonts w:ascii="Arial" w:eastAsia="Cambria" w:hAnsi="Arial" w:cs="Arial"/>
        </w:rPr>
        <w:t>organisations that will be involved in the project and what their role will be)</w:t>
      </w:r>
      <w:r w:rsidR="00A649CE" w:rsidRPr="004A488B">
        <w:rPr>
          <w:rFonts w:ascii="Arial" w:eastAsia="Cambria" w:hAnsi="Arial" w:cs="Arial"/>
        </w:rPr>
        <w:t xml:space="preserve"> Maximum 2 pages</w:t>
      </w:r>
    </w:p>
    <w:tbl>
      <w:tblPr>
        <w:tblStyle w:val="ad"/>
        <w:tblW w:w="963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36A2E" w:rsidRPr="00BF7FE7" w14:paraId="535457D5" w14:textId="77777777">
        <w:trPr>
          <w:trHeight w:val="360"/>
        </w:trPr>
        <w:tc>
          <w:tcPr>
            <w:tcW w:w="9639" w:type="dxa"/>
          </w:tcPr>
          <w:p w14:paraId="0FCA235F" w14:textId="2E842745" w:rsidR="00D36A2E" w:rsidRPr="00BF7FE7" w:rsidRDefault="00B56BB1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2.8</w:t>
            </w:r>
          </w:p>
          <w:p w14:paraId="58BBAA95" w14:textId="77777777" w:rsidR="00D36A2E" w:rsidRPr="00BF7FE7" w:rsidRDefault="00D36A2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328C0360" w14:textId="77777777" w:rsidR="00D36A2E" w:rsidRPr="00BF7FE7" w:rsidRDefault="00D36A2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204D5F79" w14:textId="77777777" w:rsidR="00D36A2E" w:rsidRPr="00BF7FE7" w:rsidRDefault="00D36A2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</w:tbl>
    <w:p w14:paraId="65BA6D07" w14:textId="2E616B90" w:rsidR="00D36A2E" w:rsidRDefault="00D36A2E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</w:rPr>
      </w:pPr>
    </w:p>
    <w:p w14:paraId="6A682F41" w14:textId="77777777" w:rsidR="00DB3AD1" w:rsidRPr="00BF7FE7" w:rsidRDefault="00DB3AD1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</w:rPr>
      </w:pPr>
    </w:p>
    <w:p w14:paraId="3BF59FE7" w14:textId="77777777" w:rsidR="00D36A2E" w:rsidRPr="00BF7FE7" w:rsidRDefault="00560840" w:rsidP="00941EC3">
      <w:pPr>
        <w:spacing w:after="0" w:line="240" w:lineRule="auto"/>
        <w:rPr>
          <w:rFonts w:ascii="Arial" w:eastAsia="Cambria" w:hAnsi="Arial" w:cs="Arial"/>
          <w:b/>
          <w:sz w:val="28"/>
          <w:szCs w:val="28"/>
          <w:u w:val="single"/>
        </w:rPr>
      </w:pPr>
      <w:r w:rsidRPr="00BF7FE7">
        <w:rPr>
          <w:rFonts w:ascii="Arial" w:eastAsia="Cambria" w:hAnsi="Arial" w:cs="Arial"/>
          <w:b/>
          <w:sz w:val="28"/>
          <w:szCs w:val="28"/>
          <w:u w:val="single"/>
        </w:rPr>
        <w:t>SECTION 3: PROJECT PLAN</w:t>
      </w:r>
    </w:p>
    <w:p w14:paraId="59042C25" w14:textId="77777777" w:rsidR="00D36A2E" w:rsidRPr="00941EC3" w:rsidRDefault="00D36A2E">
      <w:pPr>
        <w:pStyle w:val="Normal1"/>
        <w:tabs>
          <w:tab w:val="left" w:pos="-810"/>
          <w:tab w:val="left" w:pos="-570"/>
          <w:tab w:val="left" w:pos="-90"/>
          <w:tab w:val="left" w:pos="450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left" w:pos="8370"/>
        </w:tabs>
        <w:spacing w:after="0" w:line="240" w:lineRule="auto"/>
        <w:jc w:val="both"/>
        <w:rPr>
          <w:rFonts w:ascii="Arial" w:eastAsia="Cambria" w:hAnsi="Arial" w:cs="Arial"/>
          <w:b/>
          <w:u w:val="single"/>
        </w:rPr>
      </w:pPr>
    </w:p>
    <w:p w14:paraId="101E6F5F" w14:textId="7F70DAF7" w:rsidR="00D36A2E" w:rsidRDefault="00560840" w:rsidP="00EB61A5">
      <w:pPr>
        <w:pStyle w:val="Normal1"/>
        <w:tabs>
          <w:tab w:val="left" w:pos="-1050"/>
          <w:tab w:val="left" w:pos="-570"/>
          <w:tab w:val="left" w:pos="-90"/>
          <w:tab w:val="left" w:pos="870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jc w:val="both"/>
        <w:rPr>
          <w:rFonts w:ascii="Arial" w:eastAsia="Cambria" w:hAnsi="Arial" w:cs="Arial"/>
          <w:b/>
        </w:rPr>
      </w:pPr>
      <w:r w:rsidRPr="00BF7FE7">
        <w:rPr>
          <w:rFonts w:ascii="Arial" w:eastAsia="Cambria" w:hAnsi="Arial" w:cs="Arial"/>
          <w:b/>
        </w:rPr>
        <w:t>3.1 Project Plan</w:t>
      </w:r>
      <w:r w:rsidR="00EB61A5" w:rsidRPr="00BF7FE7">
        <w:rPr>
          <w:rFonts w:ascii="Arial" w:eastAsia="Cambria" w:hAnsi="Arial" w:cs="Arial"/>
          <w:b/>
        </w:rPr>
        <w:t xml:space="preserve"> </w:t>
      </w:r>
      <w:r w:rsidR="00EB61A5" w:rsidRPr="004A488B">
        <w:rPr>
          <w:rFonts w:ascii="Arial" w:eastAsia="Cambria" w:hAnsi="Arial" w:cs="Arial"/>
        </w:rPr>
        <w:t>(what are the main phases and tasks of the project, and which organisation is involved in each?</w:t>
      </w:r>
      <w:r w:rsidR="003E6854" w:rsidRPr="004A488B">
        <w:rPr>
          <w:rFonts w:ascii="Arial" w:eastAsia="Cambria" w:hAnsi="Arial" w:cs="Arial"/>
        </w:rPr>
        <w:t>)</w:t>
      </w:r>
      <w:r w:rsidR="00A649CE" w:rsidRPr="004A488B">
        <w:rPr>
          <w:rFonts w:ascii="Arial" w:eastAsia="Cambria" w:hAnsi="Arial" w:cs="Arial"/>
        </w:rPr>
        <w:t xml:space="preserve"> Maximum 2 pages </w:t>
      </w:r>
    </w:p>
    <w:p w14:paraId="715A320F" w14:textId="77777777" w:rsidR="00A649CE" w:rsidRPr="00BF7FE7" w:rsidRDefault="00A649CE" w:rsidP="00EB61A5">
      <w:pPr>
        <w:pStyle w:val="Normal1"/>
        <w:tabs>
          <w:tab w:val="left" w:pos="-1050"/>
          <w:tab w:val="left" w:pos="-570"/>
          <w:tab w:val="left" w:pos="-90"/>
          <w:tab w:val="left" w:pos="870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jc w:val="both"/>
        <w:rPr>
          <w:rFonts w:ascii="Arial" w:eastAsia="Cambria" w:hAnsi="Arial" w:cs="Arial"/>
          <w:b/>
        </w:rPr>
      </w:pPr>
    </w:p>
    <w:tbl>
      <w:tblPr>
        <w:tblStyle w:val="ae"/>
        <w:tblW w:w="963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36A2E" w:rsidRPr="00BF7FE7" w14:paraId="5E9A1518" w14:textId="77777777" w:rsidTr="00941EC3">
        <w:trPr>
          <w:trHeight w:val="983"/>
        </w:trPr>
        <w:tc>
          <w:tcPr>
            <w:tcW w:w="9639" w:type="dxa"/>
          </w:tcPr>
          <w:p w14:paraId="7AA34083" w14:textId="1CE47709" w:rsidR="00D36A2E" w:rsidRPr="00BF7FE7" w:rsidRDefault="00B56BB1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3.1</w:t>
            </w:r>
          </w:p>
          <w:p w14:paraId="63EED9D9" w14:textId="77777777" w:rsidR="00D36A2E" w:rsidRPr="00BF7FE7" w:rsidRDefault="00D36A2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5D284833" w14:textId="77777777" w:rsidR="00D36A2E" w:rsidRPr="00BF7FE7" w:rsidRDefault="00D36A2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3EC67598" w14:textId="3982FD0B" w:rsidR="0092302C" w:rsidRPr="00BF7FE7" w:rsidRDefault="0092302C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</w:tbl>
    <w:p w14:paraId="5828217E" w14:textId="77777777" w:rsidR="00D36A2E" w:rsidRPr="00BF7FE7" w:rsidRDefault="00D36A2E" w:rsidP="00437F4E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</w:rPr>
      </w:pPr>
    </w:p>
    <w:p w14:paraId="2B268CD6" w14:textId="56F72220" w:rsidR="00D36A2E" w:rsidRPr="00BF7FE7" w:rsidRDefault="0092302C" w:rsidP="00205C02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  <w:b/>
        </w:rPr>
        <w:t>3.2</w:t>
      </w:r>
      <w:r w:rsidR="00560840" w:rsidRPr="00BF7FE7">
        <w:rPr>
          <w:rFonts w:ascii="Arial" w:eastAsia="Cambria" w:hAnsi="Arial" w:cs="Arial"/>
          <w:b/>
        </w:rPr>
        <w:t xml:space="preserve"> Ethical issues</w:t>
      </w:r>
      <w:r w:rsidR="00A4733A" w:rsidRPr="00BF7FE7">
        <w:rPr>
          <w:rFonts w:ascii="Arial" w:eastAsia="Cambria" w:hAnsi="Arial" w:cs="Arial"/>
          <w:b/>
        </w:rPr>
        <w:t xml:space="preserve"> </w:t>
      </w:r>
      <w:r w:rsidR="00A4733A" w:rsidRPr="004A488B">
        <w:rPr>
          <w:rFonts w:ascii="Arial" w:eastAsia="Cambria" w:hAnsi="Arial" w:cs="Arial"/>
        </w:rPr>
        <w:t>(explain any ethical issues raised by the project and how they will be addressed</w:t>
      </w:r>
      <w:r w:rsidR="00205C02" w:rsidRPr="004A488B">
        <w:rPr>
          <w:rFonts w:ascii="Arial" w:eastAsia="Cambria" w:hAnsi="Arial" w:cs="Arial"/>
        </w:rPr>
        <w:t>)</w:t>
      </w:r>
      <w:r w:rsidR="00A649CE" w:rsidRPr="004A488B">
        <w:rPr>
          <w:rFonts w:ascii="Arial" w:eastAsia="Cambria" w:hAnsi="Arial" w:cs="Arial"/>
        </w:rPr>
        <w:t xml:space="preserve"> Maximum 1 page</w:t>
      </w:r>
    </w:p>
    <w:tbl>
      <w:tblPr>
        <w:tblStyle w:val="af"/>
        <w:tblW w:w="976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60"/>
      </w:tblGrid>
      <w:tr w:rsidR="00D36A2E" w:rsidRPr="00BF7FE7" w14:paraId="41E9F4A5" w14:textId="77777777" w:rsidTr="00941EC3">
        <w:trPr>
          <w:trHeight w:val="1004"/>
        </w:trPr>
        <w:tc>
          <w:tcPr>
            <w:tcW w:w="9760" w:type="dxa"/>
          </w:tcPr>
          <w:p w14:paraId="00F5AFC2" w14:textId="669724CC" w:rsidR="00D36A2E" w:rsidRPr="00BF7FE7" w:rsidRDefault="00B56BB1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3.2</w:t>
            </w:r>
          </w:p>
          <w:p w14:paraId="6C6459ED" w14:textId="77777777" w:rsidR="00D36A2E" w:rsidRPr="00BF7FE7" w:rsidRDefault="00D36A2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592D873D" w14:textId="77777777" w:rsidR="00D36A2E" w:rsidRDefault="00D36A2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60DAB8A1" w14:textId="1B28B884" w:rsidR="0092302C" w:rsidRPr="00BF7FE7" w:rsidRDefault="0092302C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</w:tbl>
    <w:p w14:paraId="475B36F5" w14:textId="77777777" w:rsidR="00D36A2E" w:rsidRPr="00BF7FE7" w:rsidRDefault="00D36A2E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</w:rPr>
      </w:pPr>
    </w:p>
    <w:p w14:paraId="719C97D1" w14:textId="3225A44C" w:rsidR="00D36A2E" w:rsidRDefault="0092302C" w:rsidP="004A488B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color w:val="auto"/>
        </w:rPr>
      </w:pPr>
      <w:r>
        <w:rPr>
          <w:rFonts w:ascii="Arial" w:eastAsia="Cambria" w:hAnsi="Arial" w:cs="Arial"/>
          <w:b/>
        </w:rPr>
        <w:t>3.3</w:t>
      </w:r>
      <w:r w:rsidR="00560840" w:rsidRPr="00BF7FE7">
        <w:rPr>
          <w:rFonts w:ascii="Arial" w:eastAsia="Cambria" w:hAnsi="Arial" w:cs="Arial"/>
          <w:b/>
        </w:rPr>
        <w:t xml:space="preserve"> Risks</w:t>
      </w:r>
      <w:r w:rsidR="004A488B">
        <w:rPr>
          <w:rFonts w:ascii="Arial" w:eastAsia="Cambria" w:hAnsi="Arial" w:cs="Arial"/>
          <w:b/>
        </w:rPr>
        <w:t xml:space="preserve"> </w:t>
      </w:r>
      <w:r w:rsidR="00560840" w:rsidRPr="00BF7FE7">
        <w:rPr>
          <w:rFonts w:ascii="Arial" w:eastAsia="Cambria" w:hAnsi="Arial" w:cs="Arial"/>
          <w:color w:val="auto"/>
        </w:rPr>
        <w:t xml:space="preserve">Indicate severity and the measures undertaken to reduce impact of any risks that the project could entail. Examples might include research risks, personnel risks and financial risks. </w:t>
      </w:r>
    </w:p>
    <w:p w14:paraId="1F79275C" w14:textId="77777777" w:rsidR="00BF7FE7" w:rsidRPr="00BF7FE7" w:rsidRDefault="00BF7FE7" w:rsidP="00B1243D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jc w:val="both"/>
        <w:rPr>
          <w:rFonts w:ascii="Arial" w:eastAsia="Cambria" w:hAnsi="Arial" w:cs="Arial"/>
          <w:b/>
          <w:color w:val="auto"/>
        </w:rPr>
      </w:pPr>
    </w:p>
    <w:tbl>
      <w:tblPr>
        <w:tblStyle w:val="af0"/>
        <w:tblW w:w="976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3260"/>
        <w:gridCol w:w="1418"/>
        <w:gridCol w:w="1275"/>
        <w:gridCol w:w="2835"/>
      </w:tblGrid>
      <w:tr w:rsidR="00205C02" w:rsidRPr="00BF7FE7" w14:paraId="08E020A7" w14:textId="77777777" w:rsidTr="00205C02">
        <w:tc>
          <w:tcPr>
            <w:tcW w:w="972" w:type="dxa"/>
          </w:tcPr>
          <w:p w14:paraId="05E7C6C6" w14:textId="77777777" w:rsidR="00205C02" w:rsidRPr="00BF7FE7" w:rsidRDefault="00205C02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27C13EF2" w14:textId="77777777" w:rsidR="00205C02" w:rsidRPr="00BF7FE7" w:rsidRDefault="00205C02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 w:rsidRPr="00BF7FE7">
              <w:rPr>
                <w:rFonts w:ascii="Arial" w:eastAsia="Cambria" w:hAnsi="Arial" w:cs="Arial"/>
                <w:b/>
              </w:rPr>
              <w:t>Risk Id</w:t>
            </w:r>
          </w:p>
        </w:tc>
        <w:tc>
          <w:tcPr>
            <w:tcW w:w="3260" w:type="dxa"/>
          </w:tcPr>
          <w:p w14:paraId="3B98996A" w14:textId="77777777" w:rsidR="00205C02" w:rsidRPr="00BF7FE7" w:rsidRDefault="00205C02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684246A1" w14:textId="77777777" w:rsidR="00205C02" w:rsidRPr="00BF7FE7" w:rsidRDefault="00205C02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 w:rsidRPr="00BF7FE7">
              <w:rPr>
                <w:rFonts w:ascii="Arial" w:eastAsia="Cambria" w:hAnsi="Arial" w:cs="Arial"/>
                <w:b/>
              </w:rPr>
              <w:t>Risk Description</w:t>
            </w:r>
          </w:p>
        </w:tc>
        <w:tc>
          <w:tcPr>
            <w:tcW w:w="1418" w:type="dxa"/>
          </w:tcPr>
          <w:p w14:paraId="519C877F" w14:textId="77777777" w:rsidR="00205C02" w:rsidRPr="00BF7FE7" w:rsidRDefault="00205C02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  <w:b/>
              </w:rPr>
            </w:pPr>
            <w:r w:rsidRPr="00BF7FE7">
              <w:rPr>
                <w:rFonts w:ascii="Arial" w:eastAsia="Cambria" w:hAnsi="Arial" w:cs="Arial"/>
                <w:b/>
              </w:rPr>
              <w:t>Likelihood (Low, Medium, High)</w:t>
            </w:r>
          </w:p>
        </w:tc>
        <w:tc>
          <w:tcPr>
            <w:tcW w:w="1275" w:type="dxa"/>
          </w:tcPr>
          <w:p w14:paraId="7D06FA62" w14:textId="77777777" w:rsidR="00205C02" w:rsidRPr="00BF7FE7" w:rsidRDefault="00205C02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 w:rsidRPr="00BF7FE7">
              <w:rPr>
                <w:rFonts w:ascii="Arial" w:eastAsia="Cambria" w:hAnsi="Arial" w:cs="Arial"/>
                <w:b/>
              </w:rPr>
              <w:t xml:space="preserve">Severity  </w:t>
            </w:r>
          </w:p>
          <w:p w14:paraId="0FC08D59" w14:textId="77777777" w:rsidR="00205C02" w:rsidRPr="00BF7FE7" w:rsidRDefault="00205C02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 w:rsidRPr="00BF7FE7">
              <w:rPr>
                <w:rFonts w:ascii="Arial" w:eastAsia="Cambria" w:hAnsi="Arial" w:cs="Arial"/>
                <w:b/>
              </w:rPr>
              <w:t>(Low, Medium, High)</w:t>
            </w:r>
          </w:p>
        </w:tc>
        <w:tc>
          <w:tcPr>
            <w:tcW w:w="2835" w:type="dxa"/>
          </w:tcPr>
          <w:p w14:paraId="68FB39AA" w14:textId="77777777" w:rsidR="00205C02" w:rsidRPr="00BF7FE7" w:rsidRDefault="00205C02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BF7FE7">
              <w:rPr>
                <w:rFonts w:ascii="Arial" w:eastAsia="Cambria" w:hAnsi="Arial" w:cs="Arial"/>
                <w:b/>
              </w:rPr>
              <w:t>Mitigation</w:t>
            </w:r>
          </w:p>
        </w:tc>
      </w:tr>
      <w:tr w:rsidR="00205C02" w:rsidRPr="00BF7FE7" w14:paraId="231FED46" w14:textId="77777777" w:rsidTr="00A649CE">
        <w:trPr>
          <w:trHeight w:hRule="exact" w:val="567"/>
        </w:trPr>
        <w:tc>
          <w:tcPr>
            <w:tcW w:w="972" w:type="dxa"/>
          </w:tcPr>
          <w:p w14:paraId="19515DBE" w14:textId="77777777" w:rsidR="00205C02" w:rsidRPr="00BF7FE7" w:rsidRDefault="00205C02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618608E7" w14:textId="77777777" w:rsidR="007E17B1" w:rsidRPr="00BF7FE7" w:rsidRDefault="007E17B1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3260" w:type="dxa"/>
          </w:tcPr>
          <w:p w14:paraId="6E107FAD" w14:textId="77777777" w:rsidR="00205C02" w:rsidRPr="00BF7FE7" w:rsidRDefault="00205C02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1418" w:type="dxa"/>
          </w:tcPr>
          <w:p w14:paraId="09FEF00F" w14:textId="77777777" w:rsidR="00205C02" w:rsidRPr="00BF7FE7" w:rsidRDefault="00205C02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1275" w:type="dxa"/>
          </w:tcPr>
          <w:p w14:paraId="144C2B9F" w14:textId="77777777" w:rsidR="00205C02" w:rsidRPr="00BF7FE7" w:rsidRDefault="00205C02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2835" w:type="dxa"/>
          </w:tcPr>
          <w:p w14:paraId="493220C4" w14:textId="77777777" w:rsidR="00205C02" w:rsidRPr="00BF7FE7" w:rsidRDefault="00205C02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  <w:tr w:rsidR="00A649CE" w:rsidRPr="00BF7FE7" w14:paraId="1D5C0DFC" w14:textId="77777777" w:rsidTr="00A649CE">
        <w:trPr>
          <w:trHeight w:hRule="exact" w:val="567"/>
        </w:trPr>
        <w:tc>
          <w:tcPr>
            <w:tcW w:w="972" w:type="dxa"/>
          </w:tcPr>
          <w:p w14:paraId="2C3C6382" w14:textId="77777777" w:rsidR="00A649CE" w:rsidRPr="00BF7FE7" w:rsidRDefault="00A649C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3260" w:type="dxa"/>
          </w:tcPr>
          <w:p w14:paraId="23C23C1C" w14:textId="77777777" w:rsidR="00A649CE" w:rsidRPr="00BF7FE7" w:rsidRDefault="00A649C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1418" w:type="dxa"/>
          </w:tcPr>
          <w:p w14:paraId="6D88B564" w14:textId="77777777" w:rsidR="00A649CE" w:rsidRPr="00BF7FE7" w:rsidRDefault="00A649C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1275" w:type="dxa"/>
          </w:tcPr>
          <w:p w14:paraId="30A3B883" w14:textId="77777777" w:rsidR="00A649CE" w:rsidRPr="00BF7FE7" w:rsidRDefault="00A649C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2835" w:type="dxa"/>
          </w:tcPr>
          <w:p w14:paraId="13EA44BF" w14:textId="77777777" w:rsidR="00A649CE" w:rsidRPr="00BF7FE7" w:rsidRDefault="00A649C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  <w:tr w:rsidR="00A649CE" w:rsidRPr="00BF7FE7" w14:paraId="0DEB09DB" w14:textId="77777777" w:rsidTr="00A649CE">
        <w:trPr>
          <w:trHeight w:hRule="exact" w:val="567"/>
        </w:trPr>
        <w:tc>
          <w:tcPr>
            <w:tcW w:w="972" w:type="dxa"/>
          </w:tcPr>
          <w:p w14:paraId="06E0E892" w14:textId="77777777" w:rsidR="00A649CE" w:rsidRPr="00BF7FE7" w:rsidRDefault="00A649C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3260" w:type="dxa"/>
          </w:tcPr>
          <w:p w14:paraId="7D46EF9F" w14:textId="77777777" w:rsidR="00A649CE" w:rsidRPr="00BF7FE7" w:rsidRDefault="00A649C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1418" w:type="dxa"/>
          </w:tcPr>
          <w:p w14:paraId="25639BA4" w14:textId="77777777" w:rsidR="00A649CE" w:rsidRPr="00BF7FE7" w:rsidRDefault="00A649C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1275" w:type="dxa"/>
          </w:tcPr>
          <w:p w14:paraId="7956BB11" w14:textId="77777777" w:rsidR="00A649CE" w:rsidRPr="00BF7FE7" w:rsidRDefault="00A649C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2835" w:type="dxa"/>
          </w:tcPr>
          <w:p w14:paraId="0F5368E0" w14:textId="77777777" w:rsidR="00A649CE" w:rsidRPr="00BF7FE7" w:rsidRDefault="00A649C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  <w:tr w:rsidR="00A649CE" w:rsidRPr="00BF7FE7" w14:paraId="6E00D970" w14:textId="77777777" w:rsidTr="00A649CE">
        <w:trPr>
          <w:trHeight w:hRule="exact" w:val="567"/>
        </w:trPr>
        <w:tc>
          <w:tcPr>
            <w:tcW w:w="972" w:type="dxa"/>
          </w:tcPr>
          <w:p w14:paraId="7BE18D13" w14:textId="77777777" w:rsidR="00A649CE" w:rsidRPr="00BF7FE7" w:rsidRDefault="00A649C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3260" w:type="dxa"/>
          </w:tcPr>
          <w:p w14:paraId="16EE163B" w14:textId="77777777" w:rsidR="00A649CE" w:rsidRPr="00BF7FE7" w:rsidRDefault="00A649C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1418" w:type="dxa"/>
          </w:tcPr>
          <w:p w14:paraId="46D78084" w14:textId="77777777" w:rsidR="00A649CE" w:rsidRPr="00BF7FE7" w:rsidRDefault="00A649C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1275" w:type="dxa"/>
          </w:tcPr>
          <w:p w14:paraId="546A32CD" w14:textId="77777777" w:rsidR="00A649CE" w:rsidRPr="00BF7FE7" w:rsidRDefault="00A649C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2835" w:type="dxa"/>
          </w:tcPr>
          <w:p w14:paraId="092BBD11" w14:textId="77777777" w:rsidR="00A649CE" w:rsidRPr="00BF7FE7" w:rsidRDefault="00A649C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  <w:tr w:rsidR="00205C02" w:rsidRPr="00BF7FE7" w14:paraId="028FC1A0" w14:textId="77777777" w:rsidTr="00A649CE">
        <w:trPr>
          <w:trHeight w:hRule="exact" w:val="567"/>
        </w:trPr>
        <w:tc>
          <w:tcPr>
            <w:tcW w:w="972" w:type="dxa"/>
          </w:tcPr>
          <w:p w14:paraId="1ADE69C1" w14:textId="77777777" w:rsidR="00205C02" w:rsidRPr="00BF7FE7" w:rsidRDefault="00205C02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618BC3FD" w14:textId="77777777" w:rsidR="007E17B1" w:rsidRPr="00BF7FE7" w:rsidRDefault="007E17B1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3260" w:type="dxa"/>
          </w:tcPr>
          <w:p w14:paraId="49EAA790" w14:textId="77777777" w:rsidR="00205C02" w:rsidRPr="00BF7FE7" w:rsidRDefault="00205C02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1418" w:type="dxa"/>
          </w:tcPr>
          <w:p w14:paraId="4A2B134F" w14:textId="77777777" w:rsidR="00205C02" w:rsidRPr="00BF7FE7" w:rsidRDefault="00205C02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1275" w:type="dxa"/>
          </w:tcPr>
          <w:p w14:paraId="719088ED" w14:textId="77777777" w:rsidR="00205C02" w:rsidRPr="00BF7FE7" w:rsidRDefault="00205C02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2835" w:type="dxa"/>
          </w:tcPr>
          <w:p w14:paraId="50E1D406" w14:textId="77777777" w:rsidR="00205C02" w:rsidRPr="00BF7FE7" w:rsidRDefault="00205C02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</w:tbl>
    <w:p w14:paraId="3275AB85" w14:textId="77777777" w:rsidR="00BF7FE7" w:rsidRDefault="00BF7FE7" w:rsidP="00205C02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rPr>
          <w:rFonts w:ascii="Arial" w:eastAsia="Cambria" w:hAnsi="Arial" w:cs="Arial"/>
          <w:b/>
        </w:rPr>
      </w:pPr>
    </w:p>
    <w:p w14:paraId="6741CF2D" w14:textId="568B9FDC" w:rsidR="00D36A2E" w:rsidRPr="004A488B" w:rsidRDefault="0092302C" w:rsidP="00205C02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rPr>
          <w:rFonts w:ascii="Arial" w:eastAsia="Cambria" w:hAnsi="Arial" w:cs="Arial"/>
        </w:rPr>
      </w:pPr>
      <w:r>
        <w:rPr>
          <w:rFonts w:ascii="Arial" w:eastAsia="Cambria" w:hAnsi="Arial" w:cs="Arial"/>
          <w:b/>
        </w:rPr>
        <w:t>3.4</w:t>
      </w:r>
      <w:r w:rsidR="00560840" w:rsidRPr="00BF7FE7">
        <w:rPr>
          <w:rFonts w:ascii="Arial" w:eastAsia="Cambria" w:hAnsi="Arial" w:cs="Arial"/>
          <w:b/>
        </w:rPr>
        <w:t xml:space="preserve"> I</w:t>
      </w:r>
      <w:r w:rsidR="00205C02" w:rsidRPr="00BF7FE7">
        <w:rPr>
          <w:rFonts w:ascii="Arial" w:eastAsia="Cambria" w:hAnsi="Arial" w:cs="Arial"/>
          <w:b/>
        </w:rPr>
        <w:t>ntellectual P</w:t>
      </w:r>
      <w:r w:rsidR="00560840" w:rsidRPr="00BF7FE7">
        <w:rPr>
          <w:rFonts w:ascii="Arial" w:eastAsia="Cambria" w:hAnsi="Arial" w:cs="Arial"/>
          <w:b/>
        </w:rPr>
        <w:t>roperty</w:t>
      </w:r>
      <w:r w:rsidR="00205C02" w:rsidRPr="00BF7FE7">
        <w:rPr>
          <w:rFonts w:ascii="Arial" w:eastAsia="Cambria" w:hAnsi="Arial" w:cs="Arial"/>
          <w:b/>
        </w:rPr>
        <w:t xml:space="preserve"> </w:t>
      </w:r>
      <w:r w:rsidR="00CD0886">
        <w:rPr>
          <w:rFonts w:ascii="Arial" w:eastAsia="Cambria" w:hAnsi="Arial" w:cs="Arial"/>
        </w:rPr>
        <w:t>State the IPR position in relation to this opportunity</w:t>
      </w:r>
      <w:r w:rsidR="00A649CE" w:rsidRPr="004A488B">
        <w:rPr>
          <w:rFonts w:ascii="Arial" w:eastAsia="Cambria" w:hAnsi="Arial" w:cs="Arial"/>
        </w:rPr>
        <w:t xml:space="preserve"> Maximum 1 page</w:t>
      </w:r>
    </w:p>
    <w:tbl>
      <w:tblPr>
        <w:tblStyle w:val="af1"/>
        <w:tblW w:w="976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60"/>
      </w:tblGrid>
      <w:tr w:rsidR="00D36A2E" w:rsidRPr="00BF7FE7" w14:paraId="61DE2D5C" w14:textId="77777777" w:rsidTr="00941EC3">
        <w:trPr>
          <w:trHeight w:val="976"/>
        </w:trPr>
        <w:tc>
          <w:tcPr>
            <w:tcW w:w="9760" w:type="dxa"/>
          </w:tcPr>
          <w:p w14:paraId="62B5E496" w14:textId="5CA1DF95" w:rsidR="00D36A2E" w:rsidRPr="00BF7FE7" w:rsidRDefault="00B56BB1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3.4</w:t>
            </w:r>
          </w:p>
          <w:p w14:paraId="770F3644" w14:textId="77777777" w:rsidR="00D36A2E" w:rsidRPr="00BF7FE7" w:rsidRDefault="00D36A2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1DA1BE80" w14:textId="77777777" w:rsidR="00D36A2E" w:rsidRDefault="00D36A2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76A98EF4" w14:textId="77777777" w:rsidR="00D36A2E" w:rsidRPr="00BF7FE7" w:rsidRDefault="00D36A2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</w:tbl>
    <w:p w14:paraId="3694BE8D" w14:textId="24153CB6" w:rsidR="00D36A2E" w:rsidRPr="00BF7FE7" w:rsidRDefault="00560840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sz w:val="28"/>
          <w:szCs w:val="28"/>
        </w:rPr>
      </w:pPr>
      <w:r w:rsidRPr="00BF7FE7">
        <w:rPr>
          <w:rFonts w:ascii="Arial" w:eastAsia="Cambria" w:hAnsi="Arial" w:cs="Arial"/>
          <w:b/>
          <w:sz w:val="28"/>
          <w:szCs w:val="28"/>
          <w:u w:val="single"/>
        </w:rPr>
        <w:lastRenderedPageBreak/>
        <w:t xml:space="preserve">SECTION </w:t>
      </w:r>
      <w:r w:rsidR="00DD53A6">
        <w:rPr>
          <w:rFonts w:ascii="Arial" w:eastAsia="Cambria" w:hAnsi="Arial" w:cs="Arial"/>
          <w:b/>
          <w:sz w:val="28"/>
          <w:szCs w:val="28"/>
          <w:u w:val="single"/>
        </w:rPr>
        <w:t>4</w:t>
      </w:r>
      <w:r w:rsidRPr="00BF7FE7">
        <w:rPr>
          <w:rFonts w:ascii="Arial" w:eastAsia="Cambria" w:hAnsi="Arial" w:cs="Arial"/>
          <w:b/>
          <w:sz w:val="28"/>
          <w:szCs w:val="28"/>
          <w:u w:val="single"/>
        </w:rPr>
        <w:t>: PROJECT BUDGET</w:t>
      </w:r>
    </w:p>
    <w:p w14:paraId="035EF693" w14:textId="77777777" w:rsidR="00D36A2E" w:rsidRPr="00BF7FE7" w:rsidRDefault="00D36A2E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</w:rPr>
      </w:pPr>
    </w:p>
    <w:p w14:paraId="6D262696" w14:textId="2DC247F4" w:rsidR="00D36A2E" w:rsidRPr="00BF7FE7" w:rsidRDefault="00DD53A6">
      <w:pPr>
        <w:pStyle w:val="Normal1"/>
        <w:tabs>
          <w:tab w:val="left" w:pos="-1050"/>
          <w:tab w:val="left" w:pos="-90"/>
          <w:tab w:val="left" w:pos="374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  <w:b/>
        </w:rPr>
        <w:t>4</w:t>
      </w:r>
      <w:r w:rsidR="00437F4E" w:rsidRPr="00BF7FE7">
        <w:rPr>
          <w:rFonts w:ascii="Arial" w:eastAsia="Cambria" w:hAnsi="Arial" w:cs="Arial"/>
          <w:b/>
        </w:rPr>
        <w:t>.1 Funding requested:</w:t>
      </w:r>
    </w:p>
    <w:p w14:paraId="6BA349BE" w14:textId="77777777" w:rsidR="00D36A2E" w:rsidRPr="00BF7FE7" w:rsidRDefault="00D36A2E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</w:rPr>
      </w:pPr>
    </w:p>
    <w:tbl>
      <w:tblPr>
        <w:tblStyle w:val="af2"/>
        <w:tblW w:w="942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23"/>
        <w:gridCol w:w="1488"/>
        <w:gridCol w:w="2245"/>
      </w:tblGrid>
      <w:tr w:rsidR="00D36A2E" w:rsidRPr="00BF7FE7" w14:paraId="03C5AE46" w14:textId="77777777" w:rsidTr="00882948">
        <w:trPr>
          <w:trHeight w:hRule="exact" w:val="427"/>
        </w:trPr>
        <w:tc>
          <w:tcPr>
            <w:tcW w:w="2268" w:type="dxa"/>
          </w:tcPr>
          <w:p w14:paraId="7250E499" w14:textId="77777777" w:rsidR="00D36A2E" w:rsidRPr="00BF7FE7" w:rsidRDefault="00D36A2E">
            <w:pPr>
              <w:pStyle w:val="Normal1"/>
              <w:spacing w:after="0" w:line="240" w:lineRule="auto"/>
              <w:rPr>
                <w:rFonts w:ascii="Arial" w:eastAsia="Cambria" w:hAnsi="Arial" w:cs="Arial"/>
                <w:b/>
              </w:rPr>
            </w:pPr>
          </w:p>
        </w:tc>
        <w:tc>
          <w:tcPr>
            <w:tcW w:w="3423" w:type="dxa"/>
          </w:tcPr>
          <w:p w14:paraId="245EB50C" w14:textId="77777777" w:rsidR="00D36A2E" w:rsidRPr="00BF7FE7" w:rsidRDefault="00205C02">
            <w:pPr>
              <w:pStyle w:val="Normal1"/>
              <w:spacing w:after="0" w:line="240" w:lineRule="auto"/>
              <w:rPr>
                <w:rFonts w:ascii="Arial" w:eastAsia="Cambria" w:hAnsi="Arial" w:cs="Arial"/>
                <w:b/>
              </w:rPr>
            </w:pPr>
            <w:r w:rsidRPr="00BF7FE7">
              <w:rPr>
                <w:rFonts w:ascii="Arial" w:eastAsia="Cambria" w:hAnsi="Arial" w:cs="Arial"/>
                <w:b/>
              </w:rPr>
              <w:t xml:space="preserve"> </w:t>
            </w:r>
          </w:p>
        </w:tc>
        <w:tc>
          <w:tcPr>
            <w:tcW w:w="1488" w:type="dxa"/>
          </w:tcPr>
          <w:p w14:paraId="605463C0" w14:textId="77777777" w:rsidR="00D36A2E" w:rsidRPr="00BF7FE7" w:rsidRDefault="00560840">
            <w:pPr>
              <w:pStyle w:val="Normal1"/>
              <w:spacing w:after="0" w:line="240" w:lineRule="auto"/>
              <w:rPr>
                <w:rFonts w:ascii="Arial" w:eastAsia="Cambria" w:hAnsi="Arial" w:cs="Arial"/>
                <w:b/>
              </w:rPr>
            </w:pPr>
            <w:r w:rsidRPr="00BF7FE7">
              <w:rPr>
                <w:rFonts w:ascii="Arial" w:eastAsia="Cambria" w:hAnsi="Arial" w:cs="Arial"/>
                <w:b/>
              </w:rPr>
              <w:t>Cost</w:t>
            </w:r>
            <w:r w:rsidR="00205C02" w:rsidRPr="00BF7FE7">
              <w:rPr>
                <w:rFonts w:ascii="Arial" w:eastAsia="Cambria" w:hAnsi="Arial" w:cs="Arial"/>
                <w:b/>
              </w:rPr>
              <w:t xml:space="preserve"> Basis</w:t>
            </w:r>
          </w:p>
        </w:tc>
        <w:tc>
          <w:tcPr>
            <w:tcW w:w="2245" w:type="dxa"/>
          </w:tcPr>
          <w:p w14:paraId="2083A727" w14:textId="77777777" w:rsidR="00D36A2E" w:rsidRPr="00BF7FE7" w:rsidRDefault="00560840" w:rsidP="0082010A">
            <w:pPr>
              <w:pStyle w:val="Normal1"/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r w:rsidRPr="00BF7FE7">
              <w:rPr>
                <w:rFonts w:ascii="Arial" w:eastAsia="Cambria" w:hAnsi="Arial" w:cs="Arial"/>
                <w:b/>
              </w:rPr>
              <w:t>Total</w:t>
            </w:r>
          </w:p>
          <w:p w14:paraId="75B033F1" w14:textId="77777777" w:rsidR="00437F4E" w:rsidRPr="00BF7FE7" w:rsidRDefault="00437F4E" w:rsidP="0082010A">
            <w:pPr>
              <w:pStyle w:val="Normal1"/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</w:p>
        </w:tc>
      </w:tr>
      <w:tr w:rsidR="00D36A2E" w:rsidRPr="00BF7FE7" w14:paraId="236E89EF" w14:textId="77777777" w:rsidTr="00882948">
        <w:trPr>
          <w:trHeight w:hRule="exact" w:val="433"/>
        </w:trPr>
        <w:tc>
          <w:tcPr>
            <w:tcW w:w="2268" w:type="dxa"/>
          </w:tcPr>
          <w:p w14:paraId="51BB6183" w14:textId="77777777" w:rsidR="00D36A2E" w:rsidRPr="00BF7FE7" w:rsidRDefault="00560840">
            <w:pPr>
              <w:pStyle w:val="Normal1"/>
              <w:spacing w:after="0" w:line="240" w:lineRule="auto"/>
              <w:rPr>
                <w:rFonts w:ascii="Arial" w:eastAsia="Cambria" w:hAnsi="Arial" w:cs="Arial"/>
                <w:b/>
              </w:rPr>
            </w:pPr>
            <w:r w:rsidRPr="00BF7FE7">
              <w:rPr>
                <w:rFonts w:ascii="Arial" w:eastAsia="Cambria" w:hAnsi="Arial" w:cs="Arial"/>
                <w:b/>
              </w:rPr>
              <w:t xml:space="preserve">Staffing </w:t>
            </w:r>
          </w:p>
        </w:tc>
        <w:tc>
          <w:tcPr>
            <w:tcW w:w="3423" w:type="dxa"/>
          </w:tcPr>
          <w:p w14:paraId="1C98AD44" w14:textId="77777777" w:rsidR="00D36A2E" w:rsidRPr="00BF7FE7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283BD8E7" w14:textId="77777777" w:rsidR="00D36A2E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1AFCEF89" w14:textId="77777777" w:rsidR="00BF7FE7" w:rsidRPr="00BF7FE7" w:rsidRDefault="00BF7FE7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1488" w:type="dxa"/>
          </w:tcPr>
          <w:p w14:paraId="747E1789" w14:textId="77777777" w:rsidR="00D36A2E" w:rsidRPr="00BF7FE7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2245" w:type="dxa"/>
          </w:tcPr>
          <w:p w14:paraId="2459C886" w14:textId="77777777" w:rsidR="00D36A2E" w:rsidRPr="00BF7FE7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  <w:tr w:rsidR="00D36A2E" w:rsidRPr="00BF7FE7" w14:paraId="2FAC1650" w14:textId="77777777" w:rsidTr="00882948">
        <w:trPr>
          <w:trHeight w:hRule="exact" w:val="457"/>
        </w:trPr>
        <w:tc>
          <w:tcPr>
            <w:tcW w:w="2268" w:type="dxa"/>
          </w:tcPr>
          <w:p w14:paraId="62AE53B7" w14:textId="77777777" w:rsidR="00D36A2E" w:rsidRPr="00BF7FE7" w:rsidRDefault="00560840">
            <w:pPr>
              <w:pStyle w:val="Normal1"/>
              <w:spacing w:after="0" w:line="240" w:lineRule="auto"/>
              <w:rPr>
                <w:rFonts w:ascii="Arial" w:eastAsia="Cambria" w:hAnsi="Arial" w:cs="Arial"/>
                <w:b/>
              </w:rPr>
            </w:pPr>
            <w:r w:rsidRPr="00BF7FE7">
              <w:rPr>
                <w:rFonts w:ascii="Arial" w:eastAsia="Cambria" w:hAnsi="Arial" w:cs="Arial"/>
                <w:b/>
              </w:rPr>
              <w:t>Consultancy</w:t>
            </w:r>
          </w:p>
          <w:p w14:paraId="54CE6EAB" w14:textId="77777777" w:rsidR="00D36A2E" w:rsidRPr="00BF7FE7" w:rsidRDefault="00D36A2E">
            <w:pPr>
              <w:pStyle w:val="Normal1"/>
              <w:spacing w:after="0" w:line="240" w:lineRule="auto"/>
              <w:rPr>
                <w:rFonts w:ascii="Arial" w:eastAsia="Cambria" w:hAnsi="Arial" w:cs="Arial"/>
                <w:b/>
              </w:rPr>
            </w:pPr>
          </w:p>
          <w:p w14:paraId="0E787223" w14:textId="77777777" w:rsidR="00D36A2E" w:rsidRPr="00BF7FE7" w:rsidRDefault="00D36A2E">
            <w:pPr>
              <w:pStyle w:val="Normal1"/>
              <w:spacing w:after="0" w:line="240" w:lineRule="auto"/>
              <w:rPr>
                <w:rFonts w:ascii="Arial" w:eastAsia="Cambria" w:hAnsi="Arial" w:cs="Arial"/>
                <w:b/>
              </w:rPr>
            </w:pPr>
          </w:p>
        </w:tc>
        <w:tc>
          <w:tcPr>
            <w:tcW w:w="3423" w:type="dxa"/>
          </w:tcPr>
          <w:p w14:paraId="3DBF5E4A" w14:textId="77777777" w:rsidR="00D36A2E" w:rsidRPr="00BF7FE7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1488" w:type="dxa"/>
          </w:tcPr>
          <w:p w14:paraId="719111D9" w14:textId="77777777" w:rsidR="00D36A2E" w:rsidRPr="00BF7FE7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2245" w:type="dxa"/>
          </w:tcPr>
          <w:p w14:paraId="6566B148" w14:textId="77777777" w:rsidR="00D36A2E" w:rsidRPr="00BF7FE7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  <w:tr w:rsidR="00D36A2E" w:rsidRPr="00BF7FE7" w14:paraId="7279DAD4" w14:textId="77777777" w:rsidTr="00882948">
        <w:trPr>
          <w:trHeight w:hRule="exact" w:val="673"/>
        </w:trPr>
        <w:tc>
          <w:tcPr>
            <w:tcW w:w="2268" w:type="dxa"/>
          </w:tcPr>
          <w:p w14:paraId="77E0B7E7" w14:textId="77777777" w:rsidR="00D36A2E" w:rsidRPr="00BF7FE7" w:rsidRDefault="00560840">
            <w:pPr>
              <w:pStyle w:val="Normal1"/>
              <w:spacing w:after="0" w:line="240" w:lineRule="auto"/>
              <w:rPr>
                <w:rFonts w:ascii="Arial" w:eastAsia="Cambria" w:hAnsi="Arial" w:cs="Arial"/>
                <w:b/>
              </w:rPr>
            </w:pPr>
            <w:r w:rsidRPr="00BF7FE7">
              <w:rPr>
                <w:rFonts w:ascii="Arial" w:eastAsia="Cambria" w:hAnsi="Arial" w:cs="Arial"/>
                <w:b/>
              </w:rPr>
              <w:t xml:space="preserve">Equipment </w:t>
            </w:r>
          </w:p>
          <w:p w14:paraId="02FC05A5" w14:textId="77777777" w:rsidR="00D36A2E" w:rsidRPr="00BF7FE7" w:rsidRDefault="00560840">
            <w:pPr>
              <w:pStyle w:val="Normal1"/>
              <w:spacing w:after="0" w:line="240" w:lineRule="auto"/>
              <w:rPr>
                <w:rFonts w:ascii="Arial" w:eastAsia="Cambria" w:hAnsi="Arial" w:cs="Arial"/>
                <w:b/>
              </w:rPr>
            </w:pPr>
            <w:r w:rsidRPr="00BF7FE7">
              <w:rPr>
                <w:rFonts w:ascii="Arial" w:eastAsia="Cambria" w:hAnsi="Arial" w:cs="Arial"/>
                <w:b/>
              </w:rPr>
              <w:t xml:space="preserve">Costs </w:t>
            </w:r>
          </w:p>
          <w:p w14:paraId="19712DA3" w14:textId="77777777" w:rsidR="00D36A2E" w:rsidRPr="00BF7FE7" w:rsidRDefault="00D36A2E">
            <w:pPr>
              <w:pStyle w:val="Normal1"/>
              <w:spacing w:after="0" w:line="240" w:lineRule="auto"/>
              <w:rPr>
                <w:rFonts w:ascii="Arial" w:eastAsia="Cambria" w:hAnsi="Arial" w:cs="Arial"/>
                <w:b/>
              </w:rPr>
            </w:pPr>
          </w:p>
        </w:tc>
        <w:tc>
          <w:tcPr>
            <w:tcW w:w="3423" w:type="dxa"/>
          </w:tcPr>
          <w:p w14:paraId="25F07D84" w14:textId="77777777" w:rsidR="00D36A2E" w:rsidRPr="00BF7FE7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1488" w:type="dxa"/>
          </w:tcPr>
          <w:p w14:paraId="160BFD62" w14:textId="77777777" w:rsidR="00D36A2E" w:rsidRPr="00BF7FE7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2245" w:type="dxa"/>
          </w:tcPr>
          <w:p w14:paraId="65045691" w14:textId="77777777" w:rsidR="00D36A2E" w:rsidRPr="00BF7FE7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  <w:tr w:rsidR="00D36A2E" w:rsidRPr="00BF7FE7" w14:paraId="10176B9C" w14:textId="77777777" w:rsidTr="0092302C">
        <w:trPr>
          <w:trHeight w:hRule="exact" w:val="680"/>
        </w:trPr>
        <w:tc>
          <w:tcPr>
            <w:tcW w:w="2268" w:type="dxa"/>
          </w:tcPr>
          <w:p w14:paraId="47CCF545" w14:textId="77777777" w:rsidR="00D36A2E" w:rsidRPr="00BF7FE7" w:rsidRDefault="00560840">
            <w:pPr>
              <w:pStyle w:val="Normal1"/>
              <w:spacing w:after="0" w:line="240" w:lineRule="auto"/>
              <w:rPr>
                <w:rFonts w:ascii="Arial" w:eastAsia="Cambria" w:hAnsi="Arial" w:cs="Arial"/>
                <w:b/>
              </w:rPr>
            </w:pPr>
            <w:r w:rsidRPr="00BF7FE7">
              <w:rPr>
                <w:rFonts w:ascii="Arial" w:eastAsia="Cambria" w:hAnsi="Arial" w:cs="Arial"/>
                <w:b/>
              </w:rPr>
              <w:t>Materials and Consumables</w:t>
            </w:r>
          </w:p>
          <w:p w14:paraId="1CEA3475" w14:textId="77777777" w:rsidR="00D36A2E" w:rsidRPr="00BF7FE7" w:rsidRDefault="00D36A2E">
            <w:pPr>
              <w:pStyle w:val="Normal1"/>
              <w:spacing w:after="0" w:line="240" w:lineRule="auto"/>
              <w:rPr>
                <w:rFonts w:ascii="Arial" w:eastAsia="Cambria" w:hAnsi="Arial" w:cs="Arial"/>
                <w:b/>
              </w:rPr>
            </w:pPr>
          </w:p>
        </w:tc>
        <w:tc>
          <w:tcPr>
            <w:tcW w:w="3423" w:type="dxa"/>
          </w:tcPr>
          <w:p w14:paraId="5FEB1E8E" w14:textId="77777777" w:rsidR="00D36A2E" w:rsidRPr="00BF7FE7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5A001450" w14:textId="77777777" w:rsidR="00D36A2E" w:rsidRPr="00BF7FE7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1488" w:type="dxa"/>
          </w:tcPr>
          <w:p w14:paraId="50181C06" w14:textId="77777777" w:rsidR="00D36A2E" w:rsidRPr="00BF7FE7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2245" w:type="dxa"/>
          </w:tcPr>
          <w:p w14:paraId="47F7FFA6" w14:textId="77777777" w:rsidR="00D36A2E" w:rsidRPr="00BF7FE7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  <w:tr w:rsidR="00D36A2E" w:rsidRPr="00BF7FE7" w14:paraId="6B3FAF13" w14:textId="77777777" w:rsidTr="00882948">
        <w:trPr>
          <w:trHeight w:hRule="exact" w:val="543"/>
        </w:trPr>
        <w:tc>
          <w:tcPr>
            <w:tcW w:w="2268" w:type="dxa"/>
          </w:tcPr>
          <w:p w14:paraId="6D87ED27" w14:textId="77777777" w:rsidR="00D36A2E" w:rsidRPr="00BF7FE7" w:rsidRDefault="00560840">
            <w:pPr>
              <w:pStyle w:val="Normal1"/>
              <w:spacing w:after="0" w:line="240" w:lineRule="auto"/>
              <w:rPr>
                <w:rFonts w:ascii="Arial" w:eastAsia="Cambria" w:hAnsi="Arial" w:cs="Arial"/>
                <w:b/>
              </w:rPr>
            </w:pPr>
            <w:r w:rsidRPr="00BF7FE7">
              <w:rPr>
                <w:rFonts w:ascii="Arial" w:eastAsia="Cambria" w:hAnsi="Arial" w:cs="Arial"/>
                <w:b/>
              </w:rPr>
              <w:t xml:space="preserve">Other Expenses </w:t>
            </w:r>
          </w:p>
          <w:p w14:paraId="12A1D4D3" w14:textId="77777777" w:rsidR="00D36A2E" w:rsidRPr="00BF7FE7" w:rsidRDefault="00D36A2E">
            <w:pPr>
              <w:pStyle w:val="Normal1"/>
              <w:spacing w:after="0" w:line="240" w:lineRule="auto"/>
              <w:rPr>
                <w:rFonts w:ascii="Arial" w:eastAsia="Cambria" w:hAnsi="Arial" w:cs="Arial"/>
                <w:b/>
              </w:rPr>
            </w:pPr>
          </w:p>
        </w:tc>
        <w:tc>
          <w:tcPr>
            <w:tcW w:w="3423" w:type="dxa"/>
          </w:tcPr>
          <w:p w14:paraId="656E6C9B" w14:textId="77777777" w:rsidR="00D36A2E" w:rsidRPr="00BF7FE7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1488" w:type="dxa"/>
          </w:tcPr>
          <w:p w14:paraId="58495ADC" w14:textId="77777777" w:rsidR="00D36A2E" w:rsidRPr="00BF7FE7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2245" w:type="dxa"/>
          </w:tcPr>
          <w:p w14:paraId="112FA0FC" w14:textId="77777777" w:rsidR="00D36A2E" w:rsidRPr="00BF7FE7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  <w:tr w:rsidR="00D36A2E" w:rsidRPr="00BF7FE7" w14:paraId="69817C51" w14:textId="77777777" w:rsidTr="00882948">
        <w:trPr>
          <w:trHeight w:hRule="exact" w:val="601"/>
        </w:trPr>
        <w:tc>
          <w:tcPr>
            <w:tcW w:w="2268" w:type="dxa"/>
          </w:tcPr>
          <w:p w14:paraId="052C4958" w14:textId="77777777" w:rsidR="00D36A2E" w:rsidRPr="00BF7FE7" w:rsidRDefault="00560840" w:rsidP="00842D4A">
            <w:pPr>
              <w:pStyle w:val="Normal1"/>
              <w:spacing w:after="0" w:line="240" w:lineRule="auto"/>
              <w:rPr>
                <w:rFonts w:ascii="Arial" w:eastAsia="Cambria" w:hAnsi="Arial" w:cs="Arial"/>
                <w:b/>
              </w:rPr>
            </w:pPr>
            <w:r w:rsidRPr="00BF7FE7">
              <w:rPr>
                <w:rFonts w:ascii="Arial" w:eastAsia="Cambria" w:hAnsi="Arial" w:cs="Arial"/>
                <w:b/>
              </w:rPr>
              <w:t xml:space="preserve">Travel and </w:t>
            </w:r>
            <w:r w:rsidR="00842D4A" w:rsidRPr="00BF7FE7">
              <w:rPr>
                <w:rFonts w:ascii="Arial" w:eastAsia="Cambria" w:hAnsi="Arial" w:cs="Arial"/>
                <w:b/>
              </w:rPr>
              <w:t>subsistence</w:t>
            </w:r>
            <w:r w:rsidRPr="00BF7FE7">
              <w:rPr>
                <w:rFonts w:ascii="Arial" w:eastAsia="Cambria" w:hAnsi="Arial" w:cs="Arial"/>
                <w:b/>
              </w:rPr>
              <w:t xml:space="preserve"> costs</w:t>
            </w:r>
          </w:p>
          <w:p w14:paraId="0F065591" w14:textId="77777777" w:rsidR="00437F4E" w:rsidRPr="00BF7FE7" w:rsidRDefault="00437F4E" w:rsidP="00842D4A">
            <w:pPr>
              <w:pStyle w:val="Normal1"/>
              <w:spacing w:after="0" w:line="240" w:lineRule="auto"/>
              <w:rPr>
                <w:rFonts w:ascii="Arial" w:eastAsia="Cambria" w:hAnsi="Arial" w:cs="Arial"/>
                <w:b/>
              </w:rPr>
            </w:pPr>
          </w:p>
        </w:tc>
        <w:tc>
          <w:tcPr>
            <w:tcW w:w="3423" w:type="dxa"/>
          </w:tcPr>
          <w:p w14:paraId="010D4FAE" w14:textId="77777777" w:rsidR="00D36A2E" w:rsidRPr="00BF7FE7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1488" w:type="dxa"/>
          </w:tcPr>
          <w:p w14:paraId="76B67BEE" w14:textId="77777777" w:rsidR="00D36A2E" w:rsidRPr="00BF7FE7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2245" w:type="dxa"/>
          </w:tcPr>
          <w:p w14:paraId="51BD62BB" w14:textId="77777777" w:rsidR="00D36A2E" w:rsidRPr="00BF7FE7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  <w:tr w:rsidR="00D36A2E" w:rsidRPr="00BF7FE7" w14:paraId="1363EF14" w14:textId="77777777" w:rsidTr="00882948">
        <w:trPr>
          <w:trHeight w:hRule="exact" w:val="497"/>
        </w:trPr>
        <w:tc>
          <w:tcPr>
            <w:tcW w:w="2268" w:type="dxa"/>
          </w:tcPr>
          <w:p w14:paraId="278B2E35" w14:textId="77777777" w:rsidR="00437F4E" w:rsidRPr="00BF7FE7" w:rsidRDefault="00437F4E">
            <w:pPr>
              <w:pStyle w:val="Normal1"/>
              <w:spacing w:after="0" w:line="240" w:lineRule="auto"/>
              <w:rPr>
                <w:rFonts w:ascii="Arial" w:eastAsia="Cambria" w:hAnsi="Arial" w:cs="Arial"/>
                <w:b/>
              </w:rPr>
            </w:pPr>
          </w:p>
          <w:p w14:paraId="2178679F" w14:textId="77777777" w:rsidR="00D36A2E" w:rsidRPr="00BF7FE7" w:rsidRDefault="00560840">
            <w:pPr>
              <w:pStyle w:val="Normal1"/>
              <w:spacing w:after="0" w:line="240" w:lineRule="auto"/>
              <w:rPr>
                <w:rFonts w:ascii="Arial" w:eastAsia="Cambria" w:hAnsi="Arial" w:cs="Arial"/>
                <w:b/>
              </w:rPr>
            </w:pPr>
            <w:r w:rsidRPr="00BF7FE7">
              <w:rPr>
                <w:rFonts w:ascii="Arial" w:eastAsia="Cambria" w:hAnsi="Arial" w:cs="Arial"/>
                <w:b/>
              </w:rPr>
              <w:t>Total</w:t>
            </w:r>
          </w:p>
        </w:tc>
        <w:tc>
          <w:tcPr>
            <w:tcW w:w="3423" w:type="dxa"/>
          </w:tcPr>
          <w:p w14:paraId="232BF35D" w14:textId="77777777" w:rsidR="00D36A2E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6823FDE4" w14:textId="77777777" w:rsidR="00BF7FE7" w:rsidRDefault="00BF7FE7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47CFFC21" w14:textId="77777777" w:rsidR="00BF7FE7" w:rsidRPr="00BF7FE7" w:rsidRDefault="00BF7FE7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1488" w:type="dxa"/>
          </w:tcPr>
          <w:p w14:paraId="110851D6" w14:textId="77777777" w:rsidR="00D36A2E" w:rsidRPr="00BF7FE7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2245" w:type="dxa"/>
          </w:tcPr>
          <w:p w14:paraId="07383C0A" w14:textId="77777777" w:rsidR="00D36A2E" w:rsidRPr="00BF7FE7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</w:tbl>
    <w:p w14:paraId="7BD78284" w14:textId="77777777" w:rsidR="00D36A2E" w:rsidRPr="00BF7FE7" w:rsidRDefault="00D36A2E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</w:rPr>
      </w:pPr>
    </w:p>
    <w:p w14:paraId="15B70142" w14:textId="6F9131AB" w:rsidR="00D36A2E" w:rsidRPr="004A488B" w:rsidRDefault="004870BB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</w:rPr>
      </w:pPr>
      <w:r w:rsidRPr="00BF7FE7">
        <w:rPr>
          <w:rFonts w:ascii="Arial" w:eastAsia="Cambria" w:hAnsi="Arial" w:cs="Arial"/>
        </w:rPr>
        <w:t>Cost basis indicates a unit co</w:t>
      </w:r>
      <w:r w:rsidR="00437F4E" w:rsidRPr="00BF7FE7">
        <w:rPr>
          <w:rFonts w:ascii="Arial" w:eastAsia="Cambria" w:hAnsi="Arial" w:cs="Arial"/>
        </w:rPr>
        <w:t xml:space="preserve">st, as appropriate, e.g. for </w:t>
      </w:r>
      <w:r w:rsidRPr="00BF7FE7">
        <w:rPr>
          <w:rFonts w:ascii="Arial" w:eastAsia="Cambria" w:hAnsi="Arial" w:cs="Arial"/>
        </w:rPr>
        <w:t>consumable</w:t>
      </w:r>
      <w:r w:rsidR="00437F4E" w:rsidRPr="00BF7FE7">
        <w:rPr>
          <w:rFonts w:ascii="Arial" w:eastAsia="Cambria" w:hAnsi="Arial" w:cs="Arial"/>
        </w:rPr>
        <w:t>s</w:t>
      </w:r>
      <w:r w:rsidRPr="00BF7FE7">
        <w:rPr>
          <w:rFonts w:ascii="Arial" w:eastAsia="Cambria" w:hAnsi="Arial" w:cs="Arial"/>
        </w:rPr>
        <w:t xml:space="preserve">. </w:t>
      </w:r>
      <w:r w:rsidR="00B1243D" w:rsidRPr="004A488B">
        <w:rPr>
          <w:rFonts w:ascii="Arial" w:eastAsia="Cambria" w:hAnsi="Arial" w:cs="Arial"/>
          <w:b/>
        </w:rPr>
        <w:t>Please provide a</w:t>
      </w:r>
      <w:r w:rsidR="00842D4A" w:rsidRPr="004A488B">
        <w:rPr>
          <w:rFonts w:ascii="Arial" w:eastAsia="Cambria" w:hAnsi="Arial" w:cs="Arial"/>
          <w:b/>
        </w:rPr>
        <w:t>n expected</w:t>
      </w:r>
      <w:r w:rsidR="00B1243D" w:rsidRPr="004A488B">
        <w:rPr>
          <w:rFonts w:ascii="Arial" w:eastAsia="Cambria" w:hAnsi="Arial" w:cs="Arial"/>
          <w:b/>
        </w:rPr>
        <w:t xml:space="preserve"> breakdown of </w:t>
      </w:r>
      <w:r w:rsidR="00842D4A" w:rsidRPr="004A488B">
        <w:rPr>
          <w:rFonts w:ascii="Arial" w:eastAsia="Cambria" w:hAnsi="Arial" w:cs="Arial"/>
          <w:b/>
        </w:rPr>
        <w:t>costs by calendar quarter</w:t>
      </w:r>
      <w:r w:rsidRPr="004A488B">
        <w:rPr>
          <w:rFonts w:ascii="Arial" w:eastAsia="Cambria" w:hAnsi="Arial" w:cs="Arial"/>
          <w:b/>
        </w:rPr>
        <w:t xml:space="preserve"> as an Appendix</w:t>
      </w:r>
      <w:r w:rsidR="00842D4A" w:rsidRPr="004A488B">
        <w:rPr>
          <w:rFonts w:ascii="Arial" w:eastAsia="Cambria" w:hAnsi="Arial" w:cs="Arial"/>
          <w:b/>
        </w:rPr>
        <w:t>.</w:t>
      </w:r>
    </w:p>
    <w:p w14:paraId="05B6490F" w14:textId="77777777" w:rsidR="00941EC3" w:rsidRPr="00BF7FE7" w:rsidRDefault="00941EC3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</w:rPr>
      </w:pPr>
    </w:p>
    <w:p w14:paraId="0497982E" w14:textId="0294809B" w:rsidR="0092302C" w:rsidRDefault="00DD53A6" w:rsidP="0092302C">
      <w:pPr>
        <w:pStyle w:val="Normal1"/>
        <w:tabs>
          <w:tab w:val="left" w:pos="-1050"/>
          <w:tab w:val="left" w:pos="-90"/>
          <w:tab w:val="left" w:pos="374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  <w:b/>
        </w:rPr>
        <w:t>4</w:t>
      </w:r>
      <w:r w:rsidR="00560840" w:rsidRPr="00BF7FE7">
        <w:rPr>
          <w:rFonts w:ascii="Arial" w:eastAsia="Cambria" w:hAnsi="Arial" w:cs="Arial"/>
          <w:b/>
        </w:rPr>
        <w:t>.</w:t>
      </w:r>
      <w:r w:rsidR="0092302C">
        <w:rPr>
          <w:rFonts w:ascii="Arial" w:eastAsia="Cambria" w:hAnsi="Arial" w:cs="Arial"/>
          <w:b/>
        </w:rPr>
        <w:t>2</w:t>
      </w:r>
      <w:r w:rsidR="00560840" w:rsidRPr="00BF7FE7">
        <w:rPr>
          <w:rFonts w:ascii="Arial" w:eastAsia="Cambria" w:hAnsi="Arial" w:cs="Arial"/>
          <w:b/>
        </w:rPr>
        <w:t xml:space="preserve"> </w:t>
      </w:r>
      <w:r w:rsidR="007031D3" w:rsidRPr="007D3F79">
        <w:rPr>
          <w:rFonts w:ascii="Arial" w:eastAsia="Cambria" w:hAnsi="Arial" w:cs="Arial"/>
          <w:b/>
          <w:color w:val="auto"/>
        </w:rPr>
        <w:t>I</w:t>
      </w:r>
      <w:r w:rsidR="007D3F79">
        <w:rPr>
          <w:rFonts w:ascii="Arial" w:eastAsia="Cambria" w:hAnsi="Arial" w:cs="Arial"/>
          <w:b/>
          <w:color w:val="auto"/>
        </w:rPr>
        <w:t>ndustry contribution</w:t>
      </w:r>
      <w:r w:rsidR="007031D3" w:rsidRPr="00BF7FE7">
        <w:rPr>
          <w:rFonts w:ascii="Arial" w:eastAsia="Cambria" w:hAnsi="Arial" w:cs="Arial"/>
        </w:rPr>
        <w:t xml:space="preserve"> Please include costed details here</w:t>
      </w:r>
      <w:r w:rsidR="00A649CE">
        <w:rPr>
          <w:rFonts w:ascii="Arial" w:eastAsia="Cambria" w:hAnsi="Arial" w:cs="Arial"/>
        </w:rPr>
        <w:t xml:space="preserve"> of any industry contribution</w:t>
      </w:r>
      <w:r w:rsidR="007031D3" w:rsidRPr="00BF7FE7">
        <w:rPr>
          <w:rFonts w:ascii="Arial" w:eastAsia="Cambria" w:hAnsi="Arial" w:cs="Arial"/>
        </w:rPr>
        <w:t>, including but not limited to: in-kind contributions (staff time, equipment</w:t>
      </w:r>
      <w:r w:rsidR="00982153">
        <w:rPr>
          <w:rFonts w:ascii="Arial" w:eastAsia="Cambria" w:hAnsi="Arial" w:cs="Arial"/>
        </w:rPr>
        <w:t xml:space="preserve"> use, consumables, </w:t>
      </w:r>
      <w:r w:rsidR="007031D3" w:rsidRPr="00BF7FE7">
        <w:rPr>
          <w:rFonts w:ascii="Arial" w:eastAsia="Cambria" w:hAnsi="Arial" w:cs="Arial"/>
        </w:rPr>
        <w:t>etc); ca</w:t>
      </w:r>
      <w:r w:rsidR="00A42A60" w:rsidRPr="00BF7FE7">
        <w:rPr>
          <w:rFonts w:ascii="Arial" w:eastAsia="Cambria" w:hAnsi="Arial" w:cs="Arial"/>
        </w:rPr>
        <w:t>sh contributions to the project</w:t>
      </w:r>
      <w:r w:rsidR="007031D3" w:rsidRPr="00BF7FE7">
        <w:rPr>
          <w:rFonts w:ascii="Arial" w:eastAsia="Cambria" w:hAnsi="Arial" w:cs="Arial"/>
        </w:rPr>
        <w:t>, etc.</w:t>
      </w:r>
      <w:r w:rsidR="00A649CE">
        <w:rPr>
          <w:rFonts w:ascii="Arial" w:eastAsia="Cambria" w:hAnsi="Arial" w:cs="Arial"/>
        </w:rPr>
        <w:t xml:space="preserve">  </w:t>
      </w:r>
    </w:p>
    <w:p w14:paraId="25635D5C" w14:textId="77777777" w:rsidR="0092302C" w:rsidRPr="00BF7FE7" w:rsidRDefault="0092302C" w:rsidP="0092302C">
      <w:pPr>
        <w:pStyle w:val="Normal1"/>
        <w:tabs>
          <w:tab w:val="left" w:pos="-1050"/>
          <w:tab w:val="left" w:pos="-90"/>
          <w:tab w:val="left" w:pos="374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</w:rPr>
      </w:pPr>
    </w:p>
    <w:tbl>
      <w:tblPr>
        <w:tblStyle w:val="af"/>
        <w:tblW w:w="976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60"/>
      </w:tblGrid>
      <w:tr w:rsidR="0092302C" w:rsidRPr="00BF7FE7" w14:paraId="2474F50E" w14:textId="77777777" w:rsidTr="00882948">
        <w:trPr>
          <w:trHeight w:val="553"/>
        </w:trPr>
        <w:tc>
          <w:tcPr>
            <w:tcW w:w="9760" w:type="dxa"/>
          </w:tcPr>
          <w:p w14:paraId="46B5D355" w14:textId="77020998" w:rsidR="0092302C" w:rsidRPr="00BF7FE7" w:rsidRDefault="00B56BB1" w:rsidP="00C03783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4.2</w:t>
            </w:r>
          </w:p>
          <w:p w14:paraId="48794DAD" w14:textId="77777777" w:rsidR="0092302C" w:rsidRPr="00BF7FE7" w:rsidRDefault="0092302C" w:rsidP="00C03783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70A5D1F7" w14:textId="1CAA9BA9" w:rsidR="0092302C" w:rsidRPr="00BF7FE7" w:rsidRDefault="0092302C" w:rsidP="00C03783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</w:tbl>
    <w:p w14:paraId="495D6121" w14:textId="5EAFD80A" w:rsidR="00D36A2E" w:rsidRDefault="00D36A2E" w:rsidP="00882948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jc w:val="both"/>
        <w:rPr>
          <w:rFonts w:ascii="Arial" w:eastAsia="Cambria" w:hAnsi="Arial" w:cs="Arial"/>
          <w:b/>
        </w:rPr>
      </w:pPr>
    </w:p>
    <w:p w14:paraId="514BD3FE" w14:textId="2C6B587B" w:rsidR="00D414D8" w:rsidRPr="00CD0886" w:rsidRDefault="00D414D8" w:rsidP="00882948">
      <w:pPr>
        <w:spacing w:after="0"/>
        <w:rPr>
          <w:rFonts w:ascii="Arial" w:hAnsi="Arial" w:cs="Arial"/>
          <w:b/>
          <w:bCs/>
          <w:u w:val="single"/>
        </w:rPr>
      </w:pPr>
      <w:r w:rsidRPr="00CD0886">
        <w:rPr>
          <w:rFonts w:ascii="Arial" w:hAnsi="Arial" w:cs="Arial"/>
          <w:b/>
          <w:bCs/>
          <w:u w:val="single"/>
        </w:rPr>
        <w:t xml:space="preserve">5. </w:t>
      </w:r>
      <w:r w:rsidR="00C60476">
        <w:rPr>
          <w:rFonts w:ascii="Arial" w:hAnsi="Arial" w:cs="Arial"/>
          <w:b/>
          <w:bCs/>
          <w:u w:val="single"/>
        </w:rPr>
        <w:t>Main Applicant</w:t>
      </w:r>
      <w:r w:rsidRPr="00CD0886">
        <w:rPr>
          <w:rFonts w:ascii="Arial" w:hAnsi="Arial" w:cs="Arial"/>
          <w:b/>
          <w:bCs/>
          <w:u w:val="single"/>
        </w:rPr>
        <w:t>’s signature: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9"/>
        <w:gridCol w:w="2663"/>
        <w:gridCol w:w="2820"/>
        <w:gridCol w:w="1339"/>
      </w:tblGrid>
      <w:tr w:rsidR="00387D78" w:rsidRPr="00CD0886" w14:paraId="7A8772DD" w14:textId="77777777" w:rsidTr="00FD0F33">
        <w:tc>
          <w:tcPr>
            <w:tcW w:w="3085" w:type="dxa"/>
          </w:tcPr>
          <w:p w14:paraId="65109A8D" w14:textId="77777777" w:rsidR="00D414D8" w:rsidRPr="00CD0886" w:rsidRDefault="00D414D8" w:rsidP="00FD0F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490606E9" w14:textId="77777777" w:rsidR="00D414D8" w:rsidRPr="00CD0886" w:rsidRDefault="00D414D8" w:rsidP="00FD0F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0886">
              <w:rPr>
                <w:rFonts w:ascii="Arial" w:hAnsi="Arial" w:cs="Arial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074403DF" w14:textId="77777777" w:rsidR="00D414D8" w:rsidRPr="00CD0886" w:rsidRDefault="00D414D8" w:rsidP="00FD0F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0886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360" w:type="dxa"/>
            <w:shd w:val="clear" w:color="auto" w:fill="BFBFBF" w:themeFill="background1" w:themeFillShade="BF"/>
          </w:tcPr>
          <w:p w14:paraId="575532B7" w14:textId="77777777" w:rsidR="00D414D8" w:rsidRPr="00CD0886" w:rsidRDefault="00D414D8" w:rsidP="00FD0F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0886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</w:tr>
      <w:tr w:rsidR="00387D78" w:rsidRPr="00CD0886" w14:paraId="39AB2581" w14:textId="77777777" w:rsidTr="00882948">
        <w:trPr>
          <w:trHeight w:val="535"/>
        </w:trPr>
        <w:tc>
          <w:tcPr>
            <w:tcW w:w="3085" w:type="dxa"/>
          </w:tcPr>
          <w:p w14:paraId="394E8711" w14:textId="36A81BD7" w:rsidR="00D414D8" w:rsidRPr="00CD0886" w:rsidRDefault="00387D78" w:rsidP="00FD0F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Main Applicant</w:t>
            </w:r>
          </w:p>
        </w:tc>
        <w:tc>
          <w:tcPr>
            <w:tcW w:w="2977" w:type="dxa"/>
          </w:tcPr>
          <w:p w14:paraId="14A0578B" w14:textId="6BB18DF4" w:rsidR="00D414D8" w:rsidRDefault="00D414D8" w:rsidP="00FD0F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59FA8A7" w14:textId="77777777" w:rsidR="00DB3AD1" w:rsidRPr="00CD0886" w:rsidRDefault="00DB3AD1" w:rsidP="00FD0F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64B2418" w14:textId="77777777" w:rsidR="00D414D8" w:rsidRPr="00CD0886" w:rsidRDefault="00D414D8" w:rsidP="00FD0F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6BB49A30" w14:textId="77777777" w:rsidR="00D414D8" w:rsidRPr="00CD0886" w:rsidRDefault="00D414D8" w:rsidP="00FD0F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60" w:type="dxa"/>
          </w:tcPr>
          <w:p w14:paraId="0A8C0BBE" w14:textId="77777777" w:rsidR="00D414D8" w:rsidRPr="00CD0886" w:rsidRDefault="00D414D8" w:rsidP="00FD0F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CD0886">
              <w:rPr>
                <w:rFonts w:ascii="Arial" w:hAnsi="Arial" w:cs="Arial"/>
                <w:b/>
                <w:bCs/>
                <w:sz w:val="22"/>
                <w:szCs w:val="22"/>
              </w:rPr>
              <w:t>dd</w:t>
            </w:r>
            <w:proofErr w:type="spellEnd"/>
            <w:r w:rsidRPr="00CD0886">
              <w:rPr>
                <w:rFonts w:ascii="Arial" w:hAnsi="Arial" w:cs="Arial"/>
                <w:b/>
                <w:bCs/>
                <w:sz w:val="22"/>
                <w:szCs w:val="22"/>
              </w:rPr>
              <w:t>/mm/</w:t>
            </w:r>
            <w:proofErr w:type="spellStart"/>
            <w:r w:rsidRPr="00CD0886">
              <w:rPr>
                <w:rFonts w:ascii="Arial" w:hAnsi="Arial" w:cs="Arial"/>
                <w:b/>
                <w:bCs/>
                <w:sz w:val="22"/>
                <w:szCs w:val="22"/>
              </w:rPr>
              <w:t>yy</w:t>
            </w:r>
            <w:proofErr w:type="spellEnd"/>
          </w:p>
        </w:tc>
      </w:tr>
    </w:tbl>
    <w:p w14:paraId="75CAA984" w14:textId="77777777" w:rsidR="00D414D8" w:rsidRPr="00CD0886" w:rsidRDefault="00D414D8" w:rsidP="00D414D8">
      <w:pPr>
        <w:spacing w:after="0"/>
        <w:rPr>
          <w:rFonts w:ascii="Arial" w:hAnsi="Arial" w:cs="Arial"/>
          <w:b/>
          <w:bCs/>
          <w:u w:val="single"/>
        </w:rPr>
      </w:pPr>
    </w:p>
    <w:p w14:paraId="7AD61D1E" w14:textId="77777777" w:rsidR="00D414D8" w:rsidRPr="00CD0886" w:rsidRDefault="00D414D8" w:rsidP="00D414D8">
      <w:pPr>
        <w:spacing w:after="0"/>
        <w:rPr>
          <w:rFonts w:ascii="Arial" w:hAnsi="Arial" w:cs="Arial"/>
          <w:b/>
          <w:bCs/>
          <w:u w:val="single"/>
        </w:rPr>
      </w:pPr>
      <w:r w:rsidRPr="00CD0886">
        <w:rPr>
          <w:rFonts w:ascii="Arial" w:hAnsi="Arial" w:cs="Arial"/>
          <w:b/>
          <w:bCs/>
          <w:u w:val="single"/>
        </w:rPr>
        <w:t>6. Endorsement: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6"/>
        <w:gridCol w:w="2681"/>
        <w:gridCol w:w="2877"/>
        <w:gridCol w:w="1247"/>
      </w:tblGrid>
      <w:tr w:rsidR="00D414D8" w:rsidRPr="00CD0886" w14:paraId="3FE0D4ED" w14:textId="77777777" w:rsidTr="00D414D8">
        <w:tc>
          <w:tcPr>
            <w:tcW w:w="2766" w:type="dxa"/>
          </w:tcPr>
          <w:p w14:paraId="032804F5" w14:textId="77777777" w:rsidR="00D414D8" w:rsidRPr="00CD0886" w:rsidRDefault="00D414D8" w:rsidP="00FD0F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81" w:type="dxa"/>
            <w:shd w:val="clear" w:color="auto" w:fill="BFBFBF" w:themeFill="background1" w:themeFillShade="BF"/>
          </w:tcPr>
          <w:p w14:paraId="3152E4A0" w14:textId="77777777" w:rsidR="00D414D8" w:rsidRPr="00CD0886" w:rsidRDefault="00D414D8" w:rsidP="00FD0F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0886">
              <w:rPr>
                <w:rFonts w:ascii="Arial" w:hAnsi="Arial" w:cs="Arial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2877" w:type="dxa"/>
            <w:shd w:val="clear" w:color="auto" w:fill="BFBFBF" w:themeFill="background1" w:themeFillShade="BF"/>
          </w:tcPr>
          <w:p w14:paraId="54199BC1" w14:textId="77777777" w:rsidR="00D414D8" w:rsidRPr="00CD0886" w:rsidRDefault="00D414D8" w:rsidP="00FD0F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0886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247" w:type="dxa"/>
            <w:shd w:val="clear" w:color="auto" w:fill="BFBFBF" w:themeFill="background1" w:themeFillShade="BF"/>
          </w:tcPr>
          <w:p w14:paraId="75790C7C" w14:textId="77777777" w:rsidR="00D414D8" w:rsidRPr="00CD0886" w:rsidRDefault="00D414D8" w:rsidP="00FD0F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0886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</w:tr>
      <w:tr w:rsidR="00D414D8" w:rsidRPr="00CD0886" w14:paraId="7D1789E8" w14:textId="77777777" w:rsidTr="00D414D8">
        <w:tc>
          <w:tcPr>
            <w:tcW w:w="2766" w:type="dxa"/>
          </w:tcPr>
          <w:p w14:paraId="2F5566E2" w14:textId="0F8C6480" w:rsidR="00D414D8" w:rsidRPr="00CD0886" w:rsidRDefault="00D414D8" w:rsidP="00FD0F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0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Head of </w:t>
            </w:r>
            <w:r w:rsidR="00DB3AD1">
              <w:rPr>
                <w:rFonts w:ascii="Arial" w:hAnsi="Arial" w:cs="Arial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2681" w:type="dxa"/>
          </w:tcPr>
          <w:p w14:paraId="7A58BD52" w14:textId="2915CE6F" w:rsidR="00D414D8" w:rsidRDefault="00D414D8" w:rsidP="00FD0F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49D41E7" w14:textId="77777777" w:rsidR="00DB3AD1" w:rsidRPr="00CD0886" w:rsidRDefault="00DB3AD1" w:rsidP="00FD0F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963EF19" w14:textId="77777777" w:rsidR="00D414D8" w:rsidRPr="00CD0886" w:rsidRDefault="00D414D8" w:rsidP="00FD0F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77" w:type="dxa"/>
          </w:tcPr>
          <w:p w14:paraId="49D852BF" w14:textId="77777777" w:rsidR="00D414D8" w:rsidRPr="00CD0886" w:rsidRDefault="00D414D8" w:rsidP="00FD0F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</w:tcPr>
          <w:p w14:paraId="0AEB39DD" w14:textId="77777777" w:rsidR="00D414D8" w:rsidRPr="00CD0886" w:rsidRDefault="00D414D8" w:rsidP="00FD0F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C86C73F" w14:textId="77777777" w:rsidR="00D414D8" w:rsidRPr="00CD0886" w:rsidRDefault="00D414D8" w:rsidP="00882948">
      <w:pPr>
        <w:spacing w:after="0"/>
        <w:rPr>
          <w:rFonts w:ascii="Arial" w:hAnsi="Arial" w:cs="Arial"/>
          <w:b/>
          <w:bCs/>
          <w:u w:val="single"/>
        </w:rPr>
      </w:pPr>
    </w:p>
    <w:sectPr w:rsidR="00D414D8" w:rsidRPr="00CD0886" w:rsidSect="008F298A">
      <w:pgSz w:w="11906" w:h="16838" w:code="9"/>
      <w:pgMar w:top="1134" w:right="1304" w:bottom="284" w:left="102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30769" w14:textId="77777777" w:rsidR="00DC5109" w:rsidRDefault="00DC5109">
      <w:pPr>
        <w:spacing w:after="0" w:line="240" w:lineRule="auto"/>
      </w:pPr>
      <w:r>
        <w:separator/>
      </w:r>
    </w:p>
  </w:endnote>
  <w:endnote w:type="continuationSeparator" w:id="0">
    <w:p w14:paraId="7E0D99ED" w14:textId="77777777" w:rsidR="00DC5109" w:rsidRDefault="00DC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DF22D" w14:textId="77777777" w:rsidR="00BE1679" w:rsidRDefault="00BE16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212D" w14:textId="77777777" w:rsidR="00BF7FE7" w:rsidRPr="00635F27" w:rsidRDefault="00BF7FE7" w:rsidP="00113E3A">
    <w:pPr>
      <w:pStyle w:val="Normal1"/>
      <w:tabs>
        <w:tab w:val="left" w:pos="3120"/>
        <w:tab w:val="center" w:pos="4513"/>
        <w:tab w:val="right" w:pos="9026"/>
      </w:tabs>
      <w:spacing w:after="720" w:line="24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ab/>
    </w:r>
    <w:r w:rsidRPr="00113E3A">
      <w:rPr>
        <w:rFonts w:cs="Times New Roman"/>
        <w:noProof/>
        <w:color w:val="auto"/>
        <w:lang w:eastAsia="en-GB"/>
      </w:rPr>
      <w:drawing>
        <wp:inline distT="0" distB="0" distL="0" distR="0" wp14:anchorId="64D8ACB8" wp14:editId="6766EC47">
          <wp:extent cx="5868035" cy="123927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68035" cy="1239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 w:cstheme="majorHAnsi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82F3D" w14:textId="77777777" w:rsidR="00BE1679" w:rsidRDefault="00BE1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CF3DE" w14:textId="77777777" w:rsidR="00DC5109" w:rsidRDefault="00DC5109">
      <w:pPr>
        <w:spacing w:after="0" w:line="240" w:lineRule="auto"/>
      </w:pPr>
      <w:r>
        <w:separator/>
      </w:r>
    </w:p>
  </w:footnote>
  <w:footnote w:type="continuationSeparator" w:id="0">
    <w:p w14:paraId="29E64A63" w14:textId="77777777" w:rsidR="00DC5109" w:rsidRDefault="00DC5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AFD70" w14:textId="77777777" w:rsidR="00BE1679" w:rsidRDefault="00BE16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BDFBF" w14:textId="77777777" w:rsidR="00BE1679" w:rsidRDefault="00BE16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8F256" w14:textId="77777777" w:rsidR="00BE1679" w:rsidRDefault="00BE1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E69E5"/>
    <w:multiLevelType w:val="multilevel"/>
    <w:tmpl w:val="80D87D3A"/>
    <w:lvl w:ilvl="0">
      <w:start w:val="2"/>
      <w:numFmt w:val="bullet"/>
      <w:lvlText w:val="-"/>
      <w:lvlJc w:val="left"/>
      <w:pPr>
        <w:ind w:left="405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45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65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05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25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65" w:hanging="360"/>
      </w:pPr>
      <w:rPr>
        <w:rFonts w:ascii="Arial" w:eastAsia="Arial" w:hAnsi="Arial" w:cs="Arial"/>
      </w:rPr>
    </w:lvl>
  </w:abstractNum>
  <w:abstractNum w:abstractNumId="1" w15:restartNumberingAfterBreak="0">
    <w:nsid w:val="429C2749"/>
    <w:multiLevelType w:val="hybridMultilevel"/>
    <w:tmpl w:val="86F85390"/>
    <w:lvl w:ilvl="0" w:tplc="B7F009A6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2E"/>
    <w:rsid w:val="0001457C"/>
    <w:rsid w:val="0008538B"/>
    <w:rsid w:val="000A2740"/>
    <w:rsid w:val="000B2618"/>
    <w:rsid w:val="000C5E59"/>
    <w:rsid w:val="000D4DEB"/>
    <w:rsid w:val="000E1EE7"/>
    <w:rsid w:val="00113E3A"/>
    <w:rsid w:val="0012306E"/>
    <w:rsid w:val="00133FBF"/>
    <w:rsid w:val="001765A9"/>
    <w:rsid w:val="00176F81"/>
    <w:rsid w:val="00183C38"/>
    <w:rsid w:val="001A1638"/>
    <w:rsid w:val="00205C02"/>
    <w:rsid w:val="0024384E"/>
    <w:rsid w:val="00251145"/>
    <w:rsid w:val="00274D98"/>
    <w:rsid w:val="00277AF4"/>
    <w:rsid w:val="002B0C6D"/>
    <w:rsid w:val="002B5441"/>
    <w:rsid w:val="002F08BD"/>
    <w:rsid w:val="003039E8"/>
    <w:rsid w:val="00343B5B"/>
    <w:rsid w:val="00361E9E"/>
    <w:rsid w:val="00362E2C"/>
    <w:rsid w:val="00374484"/>
    <w:rsid w:val="00383834"/>
    <w:rsid w:val="00383AD2"/>
    <w:rsid w:val="00387D78"/>
    <w:rsid w:val="003A7727"/>
    <w:rsid w:val="003D7EF3"/>
    <w:rsid w:val="003E1560"/>
    <w:rsid w:val="003E6573"/>
    <w:rsid w:val="003E6854"/>
    <w:rsid w:val="00423BE0"/>
    <w:rsid w:val="00437F4E"/>
    <w:rsid w:val="004870BB"/>
    <w:rsid w:val="004A2C64"/>
    <w:rsid w:val="004A488B"/>
    <w:rsid w:val="004D6E23"/>
    <w:rsid w:val="00505E21"/>
    <w:rsid w:val="00553197"/>
    <w:rsid w:val="00560840"/>
    <w:rsid w:val="00560D6D"/>
    <w:rsid w:val="005C0F7B"/>
    <w:rsid w:val="005C5EB6"/>
    <w:rsid w:val="005D43F7"/>
    <w:rsid w:val="005D7AFC"/>
    <w:rsid w:val="005F6B3E"/>
    <w:rsid w:val="00605F9B"/>
    <w:rsid w:val="0062403F"/>
    <w:rsid w:val="00635F27"/>
    <w:rsid w:val="00661A05"/>
    <w:rsid w:val="00692EBE"/>
    <w:rsid w:val="006B6362"/>
    <w:rsid w:val="006C6512"/>
    <w:rsid w:val="007031D3"/>
    <w:rsid w:val="007045D2"/>
    <w:rsid w:val="007B0A99"/>
    <w:rsid w:val="007B6A5A"/>
    <w:rsid w:val="007B6FCD"/>
    <w:rsid w:val="007D3F79"/>
    <w:rsid w:val="007E17B1"/>
    <w:rsid w:val="00804965"/>
    <w:rsid w:val="0082010A"/>
    <w:rsid w:val="00824F8F"/>
    <w:rsid w:val="00842D4A"/>
    <w:rsid w:val="0086493F"/>
    <w:rsid w:val="00882948"/>
    <w:rsid w:val="00886E5B"/>
    <w:rsid w:val="0089077D"/>
    <w:rsid w:val="008C27B9"/>
    <w:rsid w:val="008E44B2"/>
    <w:rsid w:val="008F298A"/>
    <w:rsid w:val="009075D5"/>
    <w:rsid w:val="0092302C"/>
    <w:rsid w:val="00941EC3"/>
    <w:rsid w:val="00951F75"/>
    <w:rsid w:val="009538D5"/>
    <w:rsid w:val="009544D6"/>
    <w:rsid w:val="00962FC2"/>
    <w:rsid w:val="00982153"/>
    <w:rsid w:val="009E6071"/>
    <w:rsid w:val="009F52C4"/>
    <w:rsid w:val="00A42A60"/>
    <w:rsid w:val="00A4733A"/>
    <w:rsid w:val="00A5707E"/>
    <w:rsid w:val="00A649CE"/>
    <w:rsid w:val="00A70E55"/>
    <w:rsid w:val="00A731FC"/>
    <w:rsid w:val="00A756F0"/>
    <w:rsid w:val="00AA594B"/>
    <w:rsid w:val="00AF1C78"/>
    <w:rsid w:val="00AF7113"/>
    <w:rsid w:val="00B1243D"/>
    <w:rsid w:val="00B1604D"/>
    <w:rsid w:val="00B56BB1"/>
    <w:rsid w:val="00B72F02"/>
    <w:rsid w:val="00B75FEB"/>
    <w:rsid w:val="00BB70B0"/>
    <w:rsid w:val="00BE1679"/>
    <w:rsid w:val="00BF7FE7"/>
    <w:rsid w:val="00C52AAA"/>
    <w:rsid w:val="00C60476"/>
    <w:rsid w:val="00CD0886"/>
    <w:rsid w:val="00CD0C4E"/>
    <w:rsid w:val="00CD13D2"/>
    <w:rsid w:val="00CD4AD5"/>
    <w:rsid w:val="00CE3FBB"/>
    <w:rsid w:val="00CE43E2"/>
    <w:rsid w:val="00D3689C"/>
    <w:rsid w:val="00D36A2E"/>
    <w:rsid w:val="00D414D8"/>
    <w:rsid w:val="00DA608C"/>
    <w:rsid w:val="00DB3AD1"/>
    <w:rsid w:val="00DC5109"/>
    <w:rsid w:val="00DD53A6"/>
    <w:rsid w:val="00E433DE"/>
    <w:rsid w:val="00E5325F"/>
    <w:rsid w:val="00E96AF2"/>
    <w:rsid w:val="00EB61A5"/>
    <w:rsid w:val="00ED64B4"/>
    <w:rsid w:val="00EF5074"/>
    <w:rsid w:val="00F05B93"/>
    <w:rsid w:val="00F13A43"/>
    <w:rsid w:val="00F40788"/>
    <w:rsid w:val="00F9266A"/>
    <w:rsid w:val="00FC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4544335"/>
  <w15:docId w15:val="{14825D17-F9FA-B94A-8332-A830BCFC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1"/>
    <w:next w:val="Normal1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1"/>
    <w:next w:val="Normal1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1"/>
    <w:next w:val="Normal1"/>
    <w:pPr>
      <w:keepNext/>
      <w:keepLines/>
      <w:spacing w:before="200" w:after="0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1"/>
    <w:next w:val="Normal1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</w:pPr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1230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B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C0F7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5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2C4"/>
  </w:style>
  <w:style w:type="paragraph" w:styleId="Footer">
    <w:name w:val="footer"/>
    <w:basedOn w:val="Normal"/>
    <w:link w:val="FooterChar"/>
    <w:uiPriority w:val="99"/>
    <w:unhideWhenUsed/>
    <w:rsid w:val="009F5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2C4"/>
  </w:style>
  <w:style w:type="paragraph" w:styleId="NormalWeb">
    <w:name w:val="Normal (Web)"/>
    <w:basedOn w:val="Normal"/>
    <w:uiPriority w:val="99"/>
    <w:unhideWhenUsed/>
    <w:rsid w:val="00343B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414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  <w:color w:val="auto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3B6A5-E0F5-4203-B344-C2B1C97E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Computer Science, University of York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Chrysle Hudson</dc:creator>
  <cp:lastModifiedBy>Penny Cunningham</cp:lastModifiedBy>
  <cp:revision>2</cp:revision>
  <cp:lastPrinted>2019-03-12T09:29:00Z</cp:lastPrinted>
  <dcterms:created xsi:type="dcterms:W3CDTF">2019-03-21T09:01:00Z</dcterms:created>
  <dcterms:modified xsi:type="dcterms:W3CDTF">2019-03-21T09:01:00Z</dcterms:modified>
</cp:coreProperties>
</file>